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CF6749" w14:textId="77777777" w:rsidR="006E4EEF" w:rsidRPr="006E4EEF" w:rsidRDefault="006E4EEF" w:rsidP="006E4EEF">
      <w:pPr>
        <w:jc w:val="both"/>
        <w:rPr>
          <w:lang w:val="hr-HR"/>
        </w:rPr>
      </w:pPr>
      <w:r w:rsidRPr="006E4EEF">
        <w:rPr>
          <w:b/>
          <w:bCs/>
          <w:lang w:val="hr-HR"/>
        </w:rPr>
        <w:t>Zavod za javno zdravstvo Varaždinske županije</w:t>
      </w:r>
      <w:r w:rsidRPr="006E4EEF">
        <w:rPr>
          <w:lang w:val="hr-HR"/>
        </w:rPr>
        <w:t>, Ivana Meštrovića 1/11, 42 000 Varaždin, OIB: 20184981156, kojeg zastupa ravnatelj Marin Bosilj (u daljnjem tekstu</w:t>
      </w:r>
      <w:r w:rsidRPr="006E4EEF">
        <w:rPr>
          <w:b/>
          <w:bCs/>
          <w:lang w:val="hr-HR"/>
        </w:rPr>
        <w:t>: Naručitelj</w:t>
      </w:r>
      <w:r w:rsidRPr="006E4EEF">
        <w:rPr>
          <w:lang w:val="hr-HR"/>
        </w:rPr>
        <w:t>)</w:t>
      </w:r>
    </w:p>
    <w:p w14:paraId="0BBA24CB" w14:textId="77777777" w:rsidR="006E4EEF" w:rsidRPr="006E4EEF" w:rsidRDefault="006E4EEF" w:rsidP="006E4EEF">
      <w:pPr>
        <w:jc w:val="both"/>
        <w:rPr>
          <w:lang w:val="hr-HR"/>
        </w:rPr>
      </w:pPr>
    </w:p>
    <w:p w14:paraId="7F223CB0" w14:textId="77777777" w:rsidR="006E4EEF" w:rsidRPr="006E4EEF" w:rsidRDefault="006E4EEF" w:rsidP="006E4EEF">
      <w:pPr>
        <w:jc w:val="both"/>
        <w:rPr>
          <w:lang w:val="hr-HR"/>
        </w:rPr>
      </w:pPr>
      <w:r w:rsidRPr="006E4EEF">
        <w:rPr>
          <w:lang w:val="hr-HR"/>
        </w:rPr>
        <w:t>i</w:t>
      </w:r>
    </w:p>
    <w:p w14:paraId="5F7F2709" w14:textId="77777777" w:rsidR="006E4EEF" w:rsidRPr="006E4EEF" w:rsidRDefault="006E4EEF" w:rsidP="006E4EEF">
      <w:pPr>
        <w:jc w:val="both"/>
        <w:rPr>
          <w:lang w:val="hr-HR"/>
        </w:rPr>
      </w:pPr>
    </w:p>
    <w:p w14:paraId="2C095F9C" w14:textId="77777777" w:rsidR="006E4EEF" w:rsidRPr="006E4EEF" w:rsidRDefault="006E4EEF" w:rsidP="006E4EEF">
      <w:pPr>
        <w:jc w:val="both"/>
        <w:rPr>
          <w:lang w:val="hr-HR"/>
        </w:rPr>
      </w:pPr>
      <w:r w:rsidRPr="006E4EEF">
        <w:rPr>
          <w:b/>
          <w:lang w:val="x-none"/>
        </w:rPr>
        <w:t>________________________</w:t>
      </w:r>
      <w:r w:rsidRPr="006E4EEF">
        <w:rPr>
          <w:lang w:val="x-none"/>
        </w:rPr>
        <w:t xml:space="preserve">, OIB: ________________________________, </w:t>
      </w:r>
      <w:proofErr w:type="spellStart"/>
      <w:r w:rsidRPr="006E4EEF">
        <w:rPr>
          <w:lang w:val="x-none"/>
        </w:rPr>
        <w:t>kojeg</w:t>
      </w:r>
      <w:proofErr w:type="spellEnd"/>
      <w:r w:rsidRPr="006E4EEF">
        <w:rPr>
          <w:lang w:val="x-none"/>
        </w:rPr>
        <w:t xml:space="preserve"> </w:t>
      </w:r>
      <w:proofErr w:type="spellStart"/>
      <w:r w:rsidRPr="006E4EEF">
        <w:rPr>
          <w:lang w:val="x-none"/>
        </w:rPr>
        <w:t>zastupa</w:t>
      </w:r>
      <w:proofErr w:type="spellEnd"/>
      <w:r w:rsidRPr="006E4EEF">
        <w:rPr>
          <w:lang w:val="x-none"/>
        </w:rPr>
        <w:t xml:space="preserve"> </w:t>
      </w:r>
      <w:r w:rsidRPr="006E4EEF">
        <w:rPr>
          <w:lang w:val="hr-HR"/>
        </w:rPr>
        <w:t>____________________ (u daljnjem tekstu: Isporučitelj)</w:t>
      </w:r>
    </w:p>
    <w:p w14:paraId="7EA5A741" w14:textId="77777777" w:rsidR="006E4EEF" w:rsidRPr="006E4EEF" w:rsidRDefault="006E4EEF" w:rsidP="006E4EEF">
      <w:pPr>
        <w:jc w:val="both"/>
        <w:rPr>
          <w:lang w:val="hr-HR"/>
        </w:rPr>
      </w:pPr>
    </w:p>
    <w:p w14:paraId="340E62AC" w14:textId="60B6763E" w:rsidR="006E4EEF" w:rsidRPr="006E4EEF" w:rsidRDefault="006E4EEF" w:rsidP="006E4EEF">
      <w:pPr>
        <w:jc w:val="both"/>
        <w:rPr>
          <w:lang w:val="hr-HR"/>
        </w:rPr>
      </w:pPr>
      <w:r w:rsidRPr="006E4EEF">
        <w:rPr>
          <w:lang w:val="hr-HR"/>
        </w:rPr>
        <w:t>zaključili su dana _____________202</w:t>
      </w:r>
      <w:r>
        <w:rPr>
          <w:lang w:val="hr-HR"/>
        </w:rPr>
        <w:t>4</w:t>
      </w:r>
      <w:r w:rsidRPr="006E4EEF">
        <w:rPr>
          <w:lang w:val="hr-HR"/>
        </w:rPr>
        <w:t>. godine</w:t>
      </w:r>
    </w:p>
    <w:p w14:paraId="26EC3647" w14:textId="77777777" w:rsidR="006E4EEF" w:rsidRPr="006E4EEF" w:rsidRDefault="006E4EEF" w:rsidP="006E4EEF">
      <w:pPr>
        <w:jc w:val="both"/>
        <w:rPr>
          <w:lang w:val="hr-HR"/>
        </w:rPr>
      </w:pPr>
    </w:p>
    <w:p w14:paraId="4EEB1ACF" w14:textId="77777777" w:rsidR="006E4EEF" w:rsidRPr="006E4EEF" w:rsidRDefault="006E4EEF" w:rsidP="006E4EEF">
      <w:pPr>
        <w:jc w:val="both"/>
        <w:rPr>
          <w:lang w:val="hr-HR"/>
        </w:rPr>
      </w:pPr>
    </w:p>
    <w:p w14:paraId="2C7048F3" w14:textId="52E307FB" w:rsidR="006E4EEF" w:rsidRPr="006E4EEF" w:rsidRDefault="006E4EEF" w:rsidP="006E4EEF">
      <w:pPr>
        <w:jc w:val="center"/>
        <w:rPr>
          <w:b/>
          <w:bCs/>
          <w:lang w:val="hr-HR"/>
        </w:rPr>
      </w:pPr>
      <w:r w:rsidRPr="006E4EEF">
        <w:rPr>
          <w:b/>
          <w:bCs/>
          <w:lang w:val="hr-HR"/>
        </w:rPr>
        <w:t>U  G  O  V  O  R</w:t>
      </w:r>
    </w:p>
    <w:p w14:paraId="6AAB4C45" w14:textId="77777777" w:rsidR="006E4EEF" w:rsidRPr="006E4EEF" w:rsidRDefault="006E4EEF" w:rsidP="006E4EEF">
      <w:pPr>
        <w:jc w:val="center"/>
        <w:rPr>
          <w:b/>
          <w:bCs/>
          <w:lang w:val="hr-HR"/>
        </w:rPr>
      </w:pPr>
      <w:r w:rsidRPr="006E4EEF">
        <w:rPr>
          <w:b/>
          <w:bCs/>
          <w:lang w:val="hr-HR"/>
        </w:rPr>
        <w:t>O javnoj nabavi robe</w:t>
      </w:r>
    </w:p>
    <w:p w14:paraId="4899E389" w14:textId="1513FF1C" w:rsidR="006E4EEF" w:rsidRPr="006E4EEF" w:rsidRDefault="006E4EEF" w:rsidP="006E4EEF">
      <w:pPr>
        <w:jc w:val="center"/>
        <w:rPr>
          <w:b/>
          <w:bCs/>
          <w:lang w:val="hr-HR"/>
        </w:rPr>
      </w:pPr>
      <w:r>
        <w:rPr>
          <w:b/>
          <w:bCs/>
          <w:lang w:val="hr-HR"/>
        </w:rPr>
        <w:t xml:space="preserve">Plinski </w:t>
      </w:r>
      <w:proofErr w:type="spellStart"/>
      <w:r>
        <w:rPr>
          <w:b/>
          <w:bCs/>
          <w:lang w:val="hr-HR"/>
        </w:rPr>
        <w:t>kromatograf</w:t>
      </w:r>
      <w:proofErr w:type="spellEnd"/>
    </w:p>
    <w:p w14:paraId="52BACAE5" w14:textId="77777777" w:rsidR="006E4EEF" w:rsidRPr="006E4EEF" w:rsidRDefault="006E4EEF" w:rsidP="006E4EEF">
      <w:pPr>
        <w:jc w:val="center"/>
        <w:rPr>
          <w:lang w:val="hr-HR"/>
        </w:rPr>
      </w:pPr>
    </w:p>
    <w:p w14:paraId="6306A202" w14:textId="77777777" w:rsidR="006E4EEF" w:rsidRPr="006E4EEF" w:rsidRDefault="006E4EEF" w:rsidP="006E4EEF">
      <w:pPr>
        <w:jc w:val="both"/>
        <w:rPr>
          <w:b/>
          <w:bCs/>
          <w:lang w:val="hr-HR"/>
        </w:rPr>
      </w:pPr>
      <w:r w:rsidRPr="006E4EEF">
        <w:rPr>
          <w:b/>
          <w:bCs/>
          <w:lang w:val="hr-HR"/>
        </w:rPr>
        <w:t>PREDMET UGOVORA</w:t>
      </w:r>
    </w:p>
    <w:p w14:paraId="1082195F" w14:textId="77777777" w:rsidR="006E4EEF" w:rsidRPr="006E4EEF" w:rsidRDefault="006E4EEF" w:rsidP="006E4EEF">
      <w:pPr>
        <w:jc w:val="both"/>
        <w:rPr>
          <w:lang w:val="hr-HR"/>
        </w:rPr>
      </w:pPr>
      <w:r w:rsidRPr="006E4EEF">
        <w:rPr>
          <w:lang w:val="hr-HR"/>
        </w:rPr>
        <w:t>Članak 1.</w:t>
      </w:r>
    </w:p>
    <w:p w14:paraId="1C8BF589" w14:textId="4B71C5E4" w:rsidR="006E4EEF" w:rsidRPr="006E4EEF" w:rsidRDefault="006E4EEF" w:rsidP="006E4EEF">
      <w:pPr>
        <w:jc w:val="both"/>
        <w:rPr>
          <w:lang w:val="hr-HR"/>
        </w:rPr>
      </w:pPr>
      <w:r w:rsidRPr="006E4EEF">
        <w:rPr>
          <w:lang w:val="hr-HR"/>
        </w:rPr>
        <w:t xml:space="preserve">(St.1.) Naručitelj povjerava, a Isporučitelj se obvezuje isporučiti predmetnu robu. </w:t>
      </w:r>
    </w:p>
    <w:p w14:paraId="6D479336" w14:textId="00F4D3E6" w:rsidR="006E4EEF" w:rsidRPr="006E4EEF" w:rsidRDefault="006E4EEF" w:rsidP="006E4EEF">
      <w:pPr>
        <w:jc w:val="both"/>
        <w:rPr>
          <w:lang w:val="hr-HR"/>
        </w:rPr>
      </w:pPr>
      <w:r w:rsidRPr="006E4EEF">
        <w:rPr>
          <w:lang w:val="hr-HR"/>
        </w:rPr>
        <w:t>(St.2.) Ponuda Isporučitelja oznake ____________________ sa troškovnikom od ______________________ godine i ostalim uvjetima isporuke, odabrana je kao najpovoljnija ponuda po provedenom postupku javnog nadmetanja, sukladno Zakonu o javnoj nabavi (Narodne novine, broj 120/2016</w:t>
      </w:r>
      <w:r>
        <w:rPr>
          <w:lang w:val="hr-HR"/>
        </w:rPr>
        <w:t>, 114/22</w:t>
      </w:r>
      <w:r w:rsidRPr="006E4EEF">
        <w:rPr>
          <w:lang w:val="hr-HR"/>
        </w:rPr>
        <w:t xml:space="preserve"> – dalje ZJN 2016), broj objave u Elektroničkom oglasniku javne nabave RH: </w:t>
      </w:r>
      <w:bookmarkStart w:id="0" w:name="_Hlk502048718"/>
      <w:r w:rsidRPr="006E4EEF">
        <w:rPr>
          <w:lang w:val="hr-HR"/>
        </w:rPr>
        <w:t xml:space="preserve">________________, datum slanja __________________ datum objave </w:t>
      </w:r>
      <w:bookmarkEnd w:id="0"/>
      <w:r w:rsidRPr="006E4EEF">
        <w:rPr>
          <w:lang w:val="hr-HR"/>
        </w:rPr>
        <w:t xml:space="preserve">____________ evidencijski broj nabave iz Plana javne nabave Naručitelja: JN </w:t>
      </w:r>
      <w:r>
        <w:rPr>
          <w:lang w:val="hr-HR"/>
        </w:rPr>
        <w:t>10</w:t>
      </w:r>
      <w:r w:rsidRPr="006E4EEF">
        <w:rPr>
          <w:lang w:val="hr-HR"/>
        </w:rPr>
        <w:t>/202</w:t>
      </w:r>
      <w:r>
        <w:rPr>
          <w:lang w:val="hr-HR"/>
        </w:rPr>
        <w:t>5</w:t>
      </w:r>
      <w:r w:rsidRPr="006E4EEF">
        <w:rPr>
          <w:lang w:val="hr-HR"/>
        </w:rPr>
        <w:t>.</w:t>
      </w:r>
    </w:p>
    <w:p w14:paraId="6424599B" w14:textId="66C1A387" w:rsidR="006E4EEF" w:rsidRPr="006E4EEF" w:rsidRDefault="006E4EEF" w:rsidP="006E4EEF">
      <w:pPr>
        <w:jc w:val="both"/>
        <w:rPr>
          <w:lang w:val="hr-HR"/>
        </w:rPr>
      </w:pPr>
      <w:r w:rsidRPr="006E4EEF">
        <w:rPr>
          <w:lang w:val="hr-HR"/>
        </w:rPr>
        <w:t>(St.3.) Kao sastavni dio ovog Ugovora prilažu se (upisuje u skladu sa zahtjevima dokumentacije o nabavi i usvojenom ponudom):</w:t>
      </w:r>
    </w:p>
    <w:p w14:paraId="618E6DCB" w14:textId="14DC6905" w:rsidR="006E4EEF" w:rsidRPr="006E4EEF" w:rsidRDefault="006E4EEF" w:rsidP="006E4EEF">
      <w:pPr>
        <w:jc w:val="both"/>
        <w:rPr>
          <w:lang w:val="hr-HR"/>
        </w:rPr>
      </w:pPr>
      <w:r w:rsidRPr="006E4EEF">
        <w:rPr>
          <w:b/>
          <w:bCs/>
          <w:lang w:val="hr-HR"/>
        </w:rPr>
        <w:t>Prilog 1:</w:t>
      </w:r>
      <w:r w:rsidRPr="006E4EEF">
        <w:rPr>
          <w:lang w:val="hr-HR"/>
        </w:rPr>
        <w:t xml:space="preserve"> </w:t>
      </w:r>
      <w:r>
        <w:rPr>
          <w:lang w:val="hr-HR"/>
        </w:rPr>
        <w:t>Ponuda</w:t>
      </w:r>
      <w:r w:rsidRPr="006E4EEF">
        <w:rPr>
          <w:lang w:val="hr-HR"/>
        </w:rPr>
        <w:t xml:space="preserve"> Isporučitelja </w:t>
      </w:r>
    </w:p>
    <w:p w14:paraId="6A036962" w14:textId="2DAB6655" w:rsidR="006E4EEF" w:rsidRPr="006E4EEF" w:rsidRDefault="006E4EEF" w:rsidP="006E4EEF">
      <w:pPr>
        <w:jc w:val="both"/>
        <w:rPr>
          <w:lang w:val="hr-HR"/>
        </w:rPr>
      </w:pPr>
      <w:r w:rsidRPr="006E4EEF">
        <w:rPr>
          <w:lang w:val="hr-HR"/>
        </w:rPr>
        <w:t>-</w:t>
      </w:r>
      <w:r w:rsidRPr="006E4EEF">
        <w:rPr>
          <w:lang w:val="hr-HR"/>
        </w:rPr>
        <w:tab/>
        <w:t>Ostalo, ako je primjenjivo.</w:t>
      </w:r>
    </w:p>
    <w:p w14:paraId="1FEEB689" w14:textId="77777777" w:rsidR="006E4EEF" w:rsidRPr="006E4EEF" w:rsidRDefault="006E4EEF" w:rsidP="006E4EEF">
      <w:pPr>
        <w:jc w:val="both"/>
        <w:rPr>
          <w:lang w:val="hr-HR"/>
        </w:rPr>
      </w:pPr>
      <w:r w:rsidRPr="006E4EEF">
        <w:rPr>
          <w:lang w:val="hr-HR"/>
        </w:rPr>
        <w:lastRenderedPageBreak/>
        <w:t>(St.4.) U skladu s čl. 4. st. 4. ZJN 2016, Isporučitelj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ZJN 2016.</w:t>
      </w:r>
    </w:p>
    <w:p w14:paraId="23DD68C2" w14:textId="77777777" w:rsidR="006E4EEF" w:rsidRPr="006E4EEF" w:rsidRDefault="006E4EEF" w:rsidP="006E4EEF">
      <w:pPr>
        <w:jc w:val="both"/>
        <w:rPr>
          <w:lang w:val="hr-HR"/>
        </w:rPr>
      </w:pPr>
    </w:p>
    <w:p w14:paraId="00089CCB" w14:textId="77777777" w:rsidR="006E4EEF" w:rsidRPr="006E4EEF" w:rsidRDefault="006E4EEF" w:rsidP="006E4EEF">
      <w:pPr>
        <w:jc w:val="both"/>
        <w:rPr>
          <w:b/>
          <w:bCs/>
          <w:lang w:val="hr-HR"/>
        </w:rPr>
      </w:pPr>
      <w:r w:rsidRPr="006E4EEF">
        <w:rPr>
          <w:b/>
          <w:bCs/>
          <w:lang w:val="hr-HR"/>
        </w:rPr>
        <w:t xml:space="preserve">VRIJEDNOST PREDMETA UGOVORA </w:t>
      </w:r>
    </w:p>
    <w:p w14:paraId="6573C1B4" w14:textId="77777777" w:rsidR="006E4EEF" w:rsidRPr="006E4EEF" w:rsidRDefault="006E4EEF" w:rsidP="006E4EEF">
      <w:pPr>
        <w:jc w:val="both"/>
        <w:rPr>
          <w:lang w:val="hr-HR"/>
        </w:rPr>
      </w:pPr>
      <w:r w:rsidRPr="006E4EEF">
        <w:rPr>
          <w:lang w:val="hr-HR"/>
        </w:rPr>
        <w:t>Članak 2.</w:t>
      </w:r>
    </w:p>
    <w:p w14:paraId="24DB0BCE" w14:textId="77777777" w:rsidR="006E4EEF" w:rsidRPr="006E4EEF" w:rsidRDefault="006E4EEF" w:rsidP="006E4EEF">
      <w:pPr>
        <w:jc w:val="both"/>
        <w:rPr>
          <w:lang w:val="hr-HR"/>
        </w:rPr>
      </w:pPr>
      <w:r w:rsidRPr="006E4EEF">
        <w:rPr>
          <w:lang w:val="hr-HR"/>
        </w:rPr>
        <w:t xml:space="preserve">(St.1.) Ugovorna vrijednost po izvršenju svih obaveza po ovom Ugovoru iznosi: </w:t>
      </w:r>
    </w:p>
    <w:p w14:paraId="0260B728" w14:textId="77777777" w:rsidR="006E4EEF" w:rsidRPr="006E4EEF" w:rsidRDefault="006E4EEF" w:rsidP="006E4EEF">
      <w:pPr>
        <w:jc w:val="both"/>
        <w:rPr>
          <w:lang w:val="hr-HR"/>
        </w:rPr>
      </w:pPr>
    </w:p>
    <w:p w14:paraId="535F1A6D" w14:textId="15143EEC" w:rsidR="006E4EEF" w:rsidRPr="006E4EEF" w:rsidRDefault="006E4EEF" w:rsidP="006E4EEF">
      <w:pPr>
        <w:jc w:val="both"/>
        <w:rPr>
          <w:lang w:val="hr-HR"/>
        </w:rPr>
      </w:pPr>
      <w:r w:rsidRPr="006E4EEF">
        <w:rPr>
          <w:lang w:val="hr-HR"/>
        </w:rPr>
        <w:t xml:space="preserve">Iznos bez PDV-a: ____________ </w:t>
      </w:r>
      <w:r>
        <w:rPr>
          <w:lang w:val="hr-HR"/>
        </w:rPr>
        <w:t>eura</w:t>
      </w:r>
    </w:p>
    <w:p w14:paraId="0285977A" w14:textId="0CF0EDBB" w:rsidR="006E4EEF" w:rsidRPr="006E4EEF" w:rsidRDefault="006E4EEF" w:rsidP="006E4EEF">
      <w:pPr>
        <w:jc w:val="both"/>
        <w:rPr>
          <w:lang w:val="hr-HR"/>
        </w:rPr>
      </w:pPr>
      <w:r w:rsidRPr="006E4EEF">
        <w:rPr>
          <w:lang w:val="hr-HR"/>
        </w:rPr>
        <w:t xml:space="preserve">PDV (25%): __________ </w:t>
      </w:r>
      <w:r>
        <w:rPr>
          <w:lang w:val="hr-HR"/>
        </w:rPr>
        <w:t>eura</w:t>
      </w:r>
    </w:p>
    <w:p w14:paraId="545D72A7" w14:textId="2381A120" w:rsidR="006E4EEF" w:rsidRPr="006E4EEF" w:rsidRDefault="006E4EEF" w:rsidP="006E4EEF">
      <w:pPr>
        <w:jc w:val="both"/>
        <w:rPr>
          <w:lang w:val="hr-HR"/>
        </w:rPr>
      </w:pPr>
      <w:r w:rsidRPr="006E4EEF">
        <w:rPr>
          <w:lang w:val="hr-HR"/>
        </w:rPr>
        <w:t xml:space="preserve">Iznos s PDV-om: __________ </w:t>
      </w:r>
      <w:r>
        <w:rPr>
          <w:lang w:val="hr-HR"/>
        </w:rPr>
        <w:t>eura</w:t>
      </w:r>
    </w:p>
    <w:p w14:paraId="20044B42" w14:textId="77777777" w:rsidR="006E4EEF" w:rsidRPr="006E4EEF" w:rsidRDefault="006E4EEF" w:rsidP="006E4EEF">
      <w:pPr>
        <w:jc w:val="both"/>
        <w:rPr>
          <w:lang w:val="hr-HR"/>
        </w:rPr>
      </w:pPr>
      <w:r w:rsidRPr="006E4EEF">
        <w:rPr>
          <w:lang w:val="hr-HR"/>
        </w:rPr>
        <w:t>(St.2.) Ovako utvrđeni iznos čini ukupno ugovorenu cijenu iz ovog Ugovora. Cijena je nepromjenjiva.</w:t>
      </w:r>
    </w:p>
    <w:p w14:paraId="13F329DB" w14:textId="77777777" w:rsidR="006E4EEF" w:rsidRPr="006E4EEF" w:rsidRDefault="006E4EEF" w:rsidP="006E4EEF">
      <w:pPr>
        <w:jc w:val="both"/>
        <w:rPr>
          <w:lang w:val="hr-HR"/>
        </w:rPr>
      </w:pPr>
    </w:p>
    <w:p w14:paraId="7299622A" w14:textId="77777777" w:rsidR="006E4EEF" w:rsidRPr="006E4EEF" w:rsidRDefault="006E4EEF" w:rsidP="006E4EEF">
      <w:pPr>
        <w:jc w:val="both"/>
        <w:rPr>
          <w:b/>
          <w:bCs/>
          <w:lang w:val="hr-HR"/>
        </w:rPr>
      </w:pPr>
      <w:r w:rsidRPr="006E4EEF">
        <w:rPr>
          <w:b/>
          <w:bCs/>
          <w:lang w:val="hr-HR"/>
        </w:rPr>
        <w:t>NAČIN PLAĆANJA</w:t>
      </w:r>
    </w:p>
    <w:p w14:paraId="0157DA86" w14:textId="77777777" w:rsidR="006E4EEF" w:rsidRPr="006E4EEF" w:rsidRDefault="006E4EEF" w:rsidP="006E4EEF">
      <w:pPr>
        <w:jc w:val="both"/>
        <w:rPr>
          <w:lang w:val="hr-HR"/>
        </w:rPr>
      </w:pPr>
      <w:r w:rsidRPr="006E4EEF">
        <w:rPr>
          <w:lang w:val="hr-HR"/>
        </w:rPr>
        <w:t>Članak 3.</w:t>
      </w:r>
    </w:p>
    <w:p w14:paraId="6524505B" w14:textId="3F0EFEB9" w:rsidR="006E4EEF" w:rsidRPr="006E4EEF" w:rsidRDefault="006E4EEF" w:rsidP="006E4EEF">
      <w:pPr>
        <w:jc w:val="both"/>
        <w:rPr>
          <w:lang w:val="hr-HR"/>
        </w:rPr>
      </w:pPr>
      <w:r w:rsidRPr="006E4EEF">
        <w:rPr>
          <w:lang w:val="hr-HR"/>
        </w:rPr>
        <w:t xml:space="preserve">(St.1) Plaćanje se vrši </w:t>
      </w:r>
      <w:r>
        <w:rPr>
          <w:lang w:val="hr-HR"/>
        </w:rPr>
        <w:t>temeljem</w:t>
      </w:r>
      <w:r w:rsidRPr="006E4EEF">
        <w:rPr>
          <w:lang w:val="hr-HR"/>
        </w:rPr>
        <w:t xml:space="preserve"> </w:t>
      </w:r>
      <w:r>
        <w:rPr>
          <w:lang w:val="hr-HR"/>
        </w:rPr>
        <w:t>e-</w:t>
      </w:r>
      <w:r w:rsidRPr="006E4EEF">
        <w:rPr>
          <w:lang w:val="hr-HR"/>
        </w:rPr>
        <w:t>računa koje Isporučitelj dostavlja Naručitelju</w:t>
      </w:r>
      <w:r>
        <w:rPr>
          <w:lang w:val="hr-HR"/>
        </w:rPr>
        <w:t xml:space="preserve"> </w:t>
      </w:r>
      <w:r w:rsidRPr="006E4EEF">
        <w:rPr>
          <w:lang w:val="hr-HR"/>
        </w:rPr>
        <w:t xml:space="preserve">najkasnije  u  roku  od  30  dana  po  primitku računa i odobrenju Naručitelja </w:t>
      </w:r>
      <w:r w:rsidRPr="006E4EEF">
        <w:rPr>
          <w:bCs/>
          <w:lang w:val="hr-HR"/>
        </w:rPr>
        <w:t xml:space="preserve">(podrazumijeva obostrano potpisani </w:t>
      </w:r>
      <w:r w:rsidRPr="006E4EEF">
        <w:rPr>
          <w:lang w:val="hr-HR"/>
        </w:rPr>
        <w:t xml:space="preserve">Zapisnik o konačnoj primopredaji), na temelju Zakona o financijskom poslovanju i predstečajnoj nagodbi (NN 108/12, 144/12, 81/13, 71/15, 78/15) odnosno u najkraćem roku u skladu s proračunskim načinom plaćanja. </w:t>
      </w:r>
    </w:p>
    <w:p w14:paraId="4D73D68C" w14:textId="13CCD648" w:rsidR="006E4EEF" w:rsidRPr="006E4EEF" w:rsidRDefault="006E4EEF" w:rsidP="006E4EEF">
      <w:pPr>
        <w:jc w:val="both"/>
        <w:rPr>
          <w:lang w:val="hr-HR"/>
        </w:rPr>
      </w:pPr>
      <w:r w:rsidRPr="006E4EEF">
        <w:rPr>
          <w:lang w:val="hr-HR"/>
        </w:rPr>
        <w:t xml:space="preserve">(St.2.) Naručitelj će </w:t>
      </w:r>
      <w:r>
        <w:rPr>
          <w:lang w:val="hr-HR"/>
        </w:rPr>
        <w:t>plaćanje temeljem zaprimljenog računa izvršiti</w:t>
      </w:r>
      <w:r w:rsidRPr="006E4EEF">
        <w:rPr>
          <w:lang w:val="hr-HR"/>
        </w:rPr>
        <w:t xml:space="preserve"> na IBAN Isporučitelja:__________________________________________________________, odnosno </w:t>
      </w:r>
      <w:proofErr w:type="spellStart"/>
      <w:r w:rsidRPr="006E4EEF">
        <w:rPr>
          <w:lang w:val="hr-HR"/>
        </w:rPr>
        <w:t>podugovaratelja</w:t>
      </w:r>
      <w:proofErr w:type="spellEnd"/>
      <w:r w:rsidRPr="006E4EEF">
        <w:rPr>
          <w:lang w:val="hr-HR"/>
        </w:rPr>
        <w:t xml:space="preserve">:_______________________________.  </w:t>
      </w:r>
    </w:p>
    <w:p w14:paraId="7E1C4931" w14:textId="0608A0BF" w:rsidR="006E4EEF" w:rsidRPr="006E4EEF" w:rsidRDefault="006E4EEF" w:rsidP="006E4EEF">
      <w:pPr>
        <w:jc w:val="both"/>
        <w:rPr>
          <w:lang w:val="hr-HR"/>
        </w:rPr>
      </w:pPr>
      <w:r w:rsidRPr="006E4EEF">
        <w:rPr>
          <w:lang w:val="hr-HR"/>
        </w:rPr>
        <w:t xml:space="preserve">(St.3.) Predujam je isključen, kao i traženje sredstava osiguranja plaćanja.  </w:t>
      </w:r>
    </w:p>
    <w:p w14:paraId="52A9CBF9" w14:textId="4896AE5F" w:rsidR="006E4EEF" w:rsidRPr="006E4EEF" w:rsidRDefault="006E4EEF" w:rsidP="006E4EEF">
      <w:pPr>
        <w:jc w:val="both"/>
        <w:rPr>
          <w:lang w:val="hr-HR"/>
        </w:rPr>
      </w:pPr>
      <w:r w:rsidRPr="006E4EEF">
        <w:rPr>
          <w:lang w:val="hr-HR"/>
        </w:rPr>
        <w:t>(St.4.) Isporučitelj ne može zaračunati nikakve dodatne troškove osim onih koji su već predviđeni usvojenim troškovnikom.</w:t>
      </w:r>
    </w:p>
    <w:p w14:paraId="26D96D7B" w14:textId="2A6D926A" w:rsidR="006E4EEF" w:rsidRPr="006E4EEF" w:rsidRDefault="006E4EEF" w:rsidP="006E4EEF">
      <w:pPr>
        <w:jc w:val="both"/>
        <w:rPr>
          <w:lang w:val="hr-HR"/>
        </w:rPr>
      </w:pPr>
      <w:r w:rsidRPr="006E4EEF">
        <w:rPr>
          <w:lang w:val="hr-HR"/>
        </w:rPr>
        <w:t xml:space="preserve">(St.5.) Plaćanje se vrši u </w:t>
      </w:r>
      <w:r>
        <w:rPr>
          <w:lang w:val="hr-HR"/>
        </w:rPr>
        <w:t>eurima</w:t>
      </w:r>
      <w:r w:rsidRPr="006E4EEF">
        <w:rPr>
          <w:lang w:val="hr-HR"/>
        </w:rPr>
        <w:t xml:space="preserve">. </w:t>
      </w:r>
    </w:p>
    <w:p w14:paraId="6FA62E28" w14:textId="646C06AC" w:rsidR="006E4EEF" w:rsidRPr="006E4EEF" w:rsidRDefault="006E4EEF" w:rsidP="006E4EEF">
      <w:pPr>
        <w:jc w:val="both"/>
        <w:rPr>
          <w:lang w:val="hr-HR"/>
        </w:rPr>
      </w:pPr>
      <w:r w:rsidRPr="006E4EEF">
        <w:rPr>
          <w:lang w:val="hr-HR"/>
        </w:rPr>
        <w:lastRenderedPageBreak/>
        <w:t xml:space="preserve">(St.6.) Sukladno Zakonu o elektroničkom izdavanju računa u javnoj nabavi (NN 94/2018), Isporučitelj je obvezan poslati isključivo </w:t>
      </w:r>
      <w:proofErr w:type="spellStart"/>
      <w:r w:rsidRPr="006E4EEF">
        <w:rPr>
          <w:lang w:val="hr-HR"/>
        </w:rPr>
        <w:t>eRačun</w:t>
      </w:r>
      <w:proofErr w:type="spellEnd"/>
      <w:r w:rsidRPr="006E4EEF">
        <w:rPr>
          <w:lang w:val="hr-HR"/>
        </w:rPr>
        <w:t xml:space="preserve">. </w:t>
      </w:r>
    </w:p>
    <w:p w14:paraId="6B98800B" w14:textId="77777777" w:rsidR="006E4EEF" w:rsidRPr="006E4EEF" w:rsidRDefault="006E4EEF" w:rsidP="006E4EEF">
      <w:pPr>
        <w:jc w:val="both"/>
        <w:rPr>
          <w:b/>
          <w:bCs/>
          <w:lang w:val="hr-HR"/>
        </w:rPr>
      </w:pPr>
    </w:p>
    <w:p w14:paraId="2DCE5E1F" w14:textId="1F48E182" w:rsidR="006E4EEF" w:rsidRPr="006E4EEF" w:rsidRDefault="006E4EEF" w:rsidP="006E4EEF">
      <w:pPr>
        <w:jc w:val="both"/>
        <w:rPr>
          <w:b/>
          <w:bCs/>
          <w:lang w:val="hr-HR"/>
        </w:rPr>
      </w:pPr>
      <w:r w:rsidRPr="006E4EEF">
        <w:rPr>
          <w:b/>
          <w:bCs/>
          <w:lang w:val="hr-HR"/>
        </w:rPr>
        <w:t xml:space="preserve">ROK ISPORUKE, OBUKA DJELATNIKA NARUČITELJA </w:t>
      </w:r>
    </w:p>
    <w:p w14:paraId="60FDA2C7" w14:textId="77777777" w:rsidR="006E4EEF" w:rsidRPr="006E4EEF" w:rsidRDefault="006E4EEF" w:rsidP="006E4EEF">
      <w:pPr>
        <w:jc w:val="both"/>
        <w:rPr>
          <w:lang w:val="hr-HR"/>
        </w:rPr>
      </w:pPr>
      <w:r w:rsidRPr="006E4EEF">
        <w:rPr>
          <w:lang w:val="hr-HR"/>
        </w:rPr>
        <w:t>Članak 4.</w:t>
      </w:r>
    </w:p>
    <w:p w14:paraId="15BE8DAE" w14:textId="527F83EC" w:rsidR="006E4EEF" w:rsidRPr="006E4EEF" w:rsidRDefault="006E4EEF" w:rsidP="006E4EEF">
      <w:pPr>
        <w:jc w:val="both"/>
        <w:rPr>
          <w:lang w:val="hr-HR"/>
        </w:rPr>
      </w:pPr>
      <w:r w:rsidRPr="006E4EEF">
        <w:rPr>
          <w:lang w:val="hr-HR"/>
        </w:rPr>
        <w:t xml:space="preserve">(St.1.) Roba treba biti isporučena u roku od </w:t>
      </w:r>
      <w:r>
        <w:rPr>
          <w:lang w:val="hr-HR"/>
        </w:rPr>
        <w:t>9</w:t>
      </w:r>
      <w:r w:rsidRPr="006E4EEF">
        <w:rPr>
          <w:lang w:val="hr-HR"/>
        </w:rPr>
        <w:t xml:space="preserve">0 dana od dana potpisa ovog Ugovora.  </w:t>
      </w:r>
    </w:p>
    <w:p w14:paraId="2F9B7A7D" w14:textId="7BA8B70C" w:rsidR="006E4EEF" w:rsidRPr="006E4EEF" w:rsidRDefault="006E4EEF" w:rsidP="006E4EEF">
      <w:pPr>
        <w:jc w:val="both"/>
        <w:rPr>
          <w:lang w:val="hr-HR"/>
        </w:rPr>
      </w:pPr>
      <w:r w:rsidRPr="006E4EEF">
        <w:rPr>
          <w:lang w:val="hr-HR"/>
        </w:rPr>
        <w:t>(St.2.) Isporučitelj je dužan isporučiti robu prema zahtjevima Naručitelja iz provedenog postupka javne nabave, važećim standardima, normativima, zakonima i tehničkim propisima Republike Hrvatske.</w:t>
      </w:r>
    </w:p>
    <w:p w14:paraId="51BC02FF" w14:textId="439B8771" w:rsidR="006E4EEF" w:rsidRPr="006E4EEF" w:rsidRDefault="006E4EEF" w:rsidP="006E4EEF">
      <w:pPr>
        <w:jc w:val="both"/>
        <w:rPr>
          <w:lang w:val="hr-HR"/>
        </w:rPr>
      </w:pPr>
      <w:r w:rsidRPr="006E4EEF">
        <w:rPr>
          <w:lang w:val="hr-HR"/>
        </w:rPr>
        <w:t xml:space="preserve">(St.3.)Isporučitelj se obvezuje nakon dostave robe održati obuku djelatnika Naručitelja za optimalno i sigurno upravljanje te rukovanje u trajanju od minimalno </w:t>
      </w:r>
      <w:r>
        <w:rPr>
          <w:lang w:val="hr-HR"/>
        </w:rPr>
        <w:t>3</w:t>
      </w:r>
      <w:r w:rsidRPr="006E4EEF">
        <w:rPr>
          <w:lang w:val="hr-HR"/>
        </w:rPr>
        <w:t xml:space="preserve"> radna dana </w:t>
      </w:r>
      <w:r>
        <w:rPr>
          <w:lang w:val="hr-HR"/>
        </w:rPr>
        <w:t>na</w:t>
      </w:r>
      <w:r w:rsidRPr="006E4EEF">
        <w:rPr>
          <w:lang w:val="hr-HR"/>
        </w:rPr>
        <w:t xml:space="preserve"> mjestu isporuke robe</w:t>
      </w:r>
      <w:r>
        <w:rPr>
          <w:lang w:val="hr-HR"/>
        </w:rPr>
        <w:t xml:space="preserve"> na adresi Naručitelja</w:t>
      </w:r>
      <w:r w:rsidRPr="006E4EEF">
        <w:rPr>
          <w:lang w:val="hr-HR"/>
        </w:rPr>
        <w:t xml:space="preserve">. Obuku treba voditi osoba obučena od strane proizvođača ili njegovog ovlaštenog zastupnika za RH. Navedena osoba treba biti u mogućnosti komunicirati na hrvatskom jeziku i latiničnom pismu. U slučaju da osoba ne poznaje hrvatski jezik i latinično pismo, Izvršitelj je obvezan o vlastitom trošku osigurati osobu koja će </w:t>
      </w:r>
      <w:r>
        <w:rPr>
          <w:lang w:val="hr-HR"/>
        </w:rPr>
        <w:t>izvršiti</w:t>
      </w:r>
      <w:r w:rsidRPr="006E4EEF">
        <w:rPr>
          <w:lang w:val="hr-HR"/>
        </w:rPr>
        <w:t xml:space="preserve"> nesmetanu komunikaciju prilikom provođenja izvršenja usluge. </w:t>
      </w:r>
    </w:p>
    <w:p w14:paraId="09A7B60C" w14:textId="3DA35632" w:rsidR="006E4EEF" w:rsidRPr="006E4EEF" w:rsidRDefault="006E4EEF" w:rsidP="006E4EEF">
      <w:pPr>
        <w:jc w:val="both"/>
        <w:rPr>
          <w:lang w:val="hr-HR"/>
        </w:rPr>
      </w:pPr>
      <w:r w:rsidRPr="006E4EEF">
        <w:rPr>
          <w:lang w:val="hr-HR"/>
        </w:rPr>
        <w:t>(St.</w:t>
      </w:r>
      <w:r>
        <w:rPr>
          <w:lang w:val="hr-HR"/>
        </w:rPr>
        <w:t>4</w:t>
      </w:r>
      <w:r w:rsidRPr="006E4EEF">
        <w:rPr>
          <w:lang w:val="hr-HR"/>
        </w:rPr>
        <w:t>.) Obuku mora izvršiti stručna osoba sa potvrdom o osposobljenosti. Potvrda o osposobljenosti za obuku obvezno se prilaže uz potpisnu listu i zapisnik o održanoj edukaciji (Certifikat proizvođača  ili drugi jednakovrijedni dokaz proizvođača iz kojeg je razvidno da osoba za obuku ima potrebna znanja i vještine za obavljanje poslova obuke za predmetnu robu).</w:t>
      </w:r>
    </w:p>
    <w:p w14:paraId="01FF9FA3" w14:textId="79F99C0F" w:rsidR="006E4EEF" w:rsidRPr="006E4EEF" w:rsidRDefault="006E4EEF" w:rsidP="006E4EEF">
      <w:pPr>
        <w:jc w:val="both"/>
        <w:rPr>
          <w:lang w:val="hr-HR"/>
        </w:rPr>
      </w:pPr>
      <w:r w:rsidRPr="006E4EEF">
        <w:rPr>
          <w:lang w:val="hr-HR"/>
        </w:rPr>
        <w:t>(St.</w:t>
      </w:r>
      <w:r>
        <w:rPr>
          <w:lang w:val="hr-HR"/>
        </w:rPr>
        <w:t>5</w:t>
      </w:r>
      <w:r w:rsidRPr="006E4EEF">
        <w:rPr>
          <w:lang w:val="hr-HR"/>
        </w:rPr>
        <w:t xml:space="preserve">.) Pod ispunjenjem svih ugovornih obveza podrazumijeva se isporuka robe, </w:t>
      </w:r>
      <w:r>
        <w:rPr>
          <w:lang w:val="hr-HR"/>
        </w:rPr>
        <w:t xml:space="preserve">instalacija, puštanje u rad (uključivo kvalifikacija uređaja i umjeravanje detektora), </w:t>
      </w:r>
      <w:r w:rsidRPr="006E4EEF">
        <w:rPr>
          <w:lang w:val="hr-HR"/>
        </w:rPr>
        <w:t xml:space="preserve">održana obuka </w:t>
      </w:r>
      <w:r>
        <w:rPr>
          <w:lang w:val="hr-HR"/>
        </w:rPr>
        <w:t xml:space="preserve">djelatnika </w:t>
      </w:r>
      <w:r w:rsidRPr="006E4EEF">
        <w:rPr>
          <w:lang w:val="hr-HR"/>
        </w:rPr>
        <w:t>Naručitelja</w:t>
      </w:r>
      <w:r>
        <w:rPr>
          <w:lang w:val="hr-HR"/>
        </w:rPr>
        <w:t xml:space="preserve">, predaja cjelokupne tehničke dokumentacije robe </w:t>
      </w:r>
      <w:r w:rsidRPr="006E4EEF">
        <w:rPr>
          <w:lang w:val="hr-HR"/>
        </w:rPr>
        <w:t xml:space="preserve">i dostava jamstva za otklanjanje nedostataka u jamstvenom roku. </w:t>
      </w:r>
    </w:p>
    <w:p w14:paraId="469BE94F" w14:textId="77777777" w:rsidR="006E4EEF" w:rsidRPr="006E4EEF" w:rsidRDefault="006E4EEF" w:rsidP="006E4EEF">
      <w:pPr>
        <w:jc w:val="both"/>
        <w:rPr>
          <w:lang w:val="hr-HR"/>
        </w:rPr>
      </w:pPr>
    </w:p>
    <w:p w14:paraId="02041CA7" w14:textId="77E4DD0A" w:rsidR="006E4EEF" w:rsidRPr="006E4EEF" w:rsidRDefault="006E4EEF" w:rsidP="006E4EEF">
      <w:pPr>
        <w:jc w:val="both"/>
        <w:rPr>
          <w:b/>
          <w:lang w:val="hr-HR"/>
        </w:rPr>
      </w:pPr>
      <w:r w:rsidRPr="006E4EEF">
        <w:rPr>
          <w:b/>
          <w:lang w:val="hr-HR"/>
        </w:rPr>
        <w:t>PRODUŽENJE ROKA ISPORUKE, UGOVORNA KAZNA</w:t>
      </w:r>
    </w:p>
    <w:p w14:paraId="72CBED8F" w14:textId="77777777" w:rsidR="006E4EEF" w:rsidRPr="006E4EEF" w:rsidRDefault="006E4EEF" w:rsidP="006E4EEF">
      <w:pPr>
        <w:jc w:val="both"/>
        <w:rPr>
          <w:bCs/>
          <w:lang w:val="hr-HR"/>
        </w:rPr>
      </w:pPr>
      <w:r w:rsidRPr="006E4EEF">
        <w:rPr>
          <w:bCs/>
          <w:lang w:val="hr-HR"/>
        </w:rPr>
        <w:t>Članak 5.</w:t>
      </w:r>
    </w:p>
    <w:p w14:paraId="14657E51" w14:textId="77777777" w:rsidR="006E4EEF" w:rsidRPr="006E4EEF" w:rsidRDefault="006E4EEF" w:rsidP="006E4EEF">
      <w:pPr>
        <w:jc w:val="both"/>
        <w:rPr>
          <w:lang w:val="hr-HR"/>
        </w:rPr>
      </w:pPr>
      <w:r w:rsidRPr="006E4EEF">
        <w:rPr>
          <w:lang w:val="hr-HR"/>
        </w:rPr>
        <w:t xml:space="preserve">(St.1.) Isporučitelj ima pravo na produženje roka iz čl.4.st.1. ovog Ugovora u slučaju više sile (izvanredni vanjski događaji nastali nakon sklapanja ugovora a prije dospjelosti obveze, koji se u vrijeme sklapanja ugovora nisu mogli predvidjeti, niti ih je ugovorna strana mogla spriječiti, izbjeći ili otkloniti te za koje nije odgovorna ni jedna ni druga strana, npr. ratno </w:t>
      </w:r>
      <w:r w:rsidRPr="006E4EEF">
        <w:rPr>
          <w:lang w:val="hr-HR"/>
        </w:rPr>
        <w:lastRenderedPageBreak/>
        <w:t>stanje, štrajk, elementarne nepogode i sl.). Produženje roka iz čl.4.st.1. ovog Ugovora moguće je i po pisanom zahtjevu Naručitelja.</w:t>
      </w:r>
    </w:p>
    <w:p w14:paraId="14AB9B1B" w14:textId="77777777" w:rsidR="006E4EEF" w:rsidRPr="006E4EEF" w:rsidRDefault="006E4EEF" w:rsidP="006E4EEF">
      <w:pPr>
        <w:jc w:val="both"/>
        <w:rPr>
          <w:lang w:val="hr-HR"/>
        </w:rPr>
      </w:pPr>
      <w:r w:rsidRPr="006E4EEF">
        <w:rPr>
          <w:lang w:val="hr-HR"/>
        </w:rPr>
        <w:t>(St.2.) Isporučitelj je u obvezi zahtjev za produženje roka podnijeti Naručitelju u pisanom obliku najkasnije u roku od 8 dana od dana prestanka događaja zbog kojeg je bio spriječen izvršiti ugovorene obveze. Produženje roka po ovom Ugovoru dat će se u pisanom obliku Aneksom ovom Ugovoru.</w:t>
      </w:r>
    </w:p>
    <w:p w14:paraId="166A1EB2" w14:textId="77777777" w:rsidR="006E4EEF" w:rsidRPr="006E4EEF" w:rsidRDefault="006E4EEF" w:rsidP="006E4EEF">
      <w:pPr>
        <w:jc w:val="both"/>
        <w:rPr>
          <w:lang w:val="hr-HR"/>
        </w:rPr>
      </w:pPr>
      <w:r w:rsidRPr="006E4EEF">
        <w:rPr>
          <w:lang w:val="hr-HR"/>
        </w:rPr>
        <w:t>(St.3.) Ako Isporučitelj zakasni svojom krivnjom s isporukom Naručitelj će na ime ugovorne kazne (penala) zadržati od ugovorne vrijednosti bez PDV-a penale od 2‰ (dva promila) za svaki dan zakašnjenja, a najviše 5% (pet posto) od ukupno ugovorne vrijednosti.</w:t>
      </w:r>
    </w:p>
    <w:p w14:paraId="00285BE0" w14:textId="77777777" w:rsidR="006E4EEF" w:rsidRPr="006E4EEF" w:rsidRDefault="006E4EEF" w:rsidP="006E4EEF">
      <w:pPr>
        <w:jc w:val="both"/>
        <w:rPr>
          <w:lang w:val="hr-HR"/>
        </w:rPr>
      </w:pPr>
      <w:r w:rsidRPr="006E4EEF">
        <w:rPr>
          <w:lang w:val="hr-HR"/>
        </w:rPr>
        <w:t>(St.4.) Naručitelj ima pravo penale zadržati od računa Isporučitelja.</w:t>
      </w:r>
    </w:p>
    <w:p w14:paraId="25DC276F" w14:textId="77777777" w:rsidR="006E4EEF" w:rsidRPr="006E4EEF" w:rsidRDefault="006E4EEF" w:rsidP="006E4EEF">
      <w:pPr>
        <w:jc w:val="both"/>
        <w:rPr>
          <w:lang w:val="hr-HR"/>
        </w:rPr>
      </w:pPr>
    </w:p>
    <w:p w14:paraId="09E1A37F" w14:textId="77777777" w:rsidR="006E4EEF" w:rsidRPr="006E4EEF" w:rsidRDefault="006E4EEF" w:rsidP="006E4EEF">
      <w:pPr>
        <w:jc w:val="both"/>
        <w:rPr>
          <w:b/>
          <w:bCs/>
          <w:lang w:val="hr-HR"/>
        </w:rPr>
      </w:pPr>
      <w:r w:rsidRPr="006E4EEF">
        <w:rPr>
          <w:b/>
          <w:bCs/>
          <w:lang w:val="hr-HR"/>
        </w:rPr>
        <w:t xml:space="preserve">PRIMOPREDAJA  </w:t>
      </w:r>
    </w:p>
    <w:p w14:paraId="3049EE45" w14:textId="77777777" w:rsidR="006E4EEF" w:rsidRPr="006E4EEF" w:rsidRDefault="006E4EEF" w:rsidP="006E4EEF">
      <w:pPr>
        <w:jc w:val="both"/>
        <w:rPr>
          <w:lang w:val="hr-HR"/>
        </w:rPr>
      </w:pPr>
      <w:r w:rsidRPr="006E4EEF">
        <w:rPr>
          <w:lang w:val="hr-HR"/>
        </w:rPr>
        <w:t>Članak 6.</w:t>
      </w:r>
    </w:p>
    <w:p w14:paraId="7030F57B" w14:textId="017E214C" w:rsidR="006E4EEF" w:rsidRPr="006E4EEF" w:rsidRDefault="006E4EEF" w:rsidP="006E4EEF">
      <w:pPr>
        <w:jc w:val="both"/>
        <w:rPr>
          <w:lang w:val="hr-HR"/>
        </w:rPr>
      </w:pPr>
      <w:r w:rsidRPr="006E4EEF">
        <w:rPr>
          <w:lang w:val="hr-HR"/>
        </w:rPr>
        <w:t xml:space="preserve">(St.1.) Pod konačnom primopredajom smatra se: izvršenje svih obveza navedenih u Tehničkim specifikacijama i uvjetima provedenog nadmetanja, što posebice obuhvaća: </w:t>
      </w:r>
      <w:r w:rsidR="009D16FD">
        <w:rPr>
          <w:lang w:val="hr-HR"/>
        </w:rPr>
        <w:t xml:space="preserve">urednu </w:t>
      </w:r>
      <w:r w:rsidRPr="006E4EEF">
        <w:rPr>
          <w:lang w:val="hr-HR"/>
        </w:rPr>
        <w:t xml:space="preserve">isporuku robe, </w:t>
      </w:r>
      <w:r>
        <w:rPr>
          <w:lang w:val="hr-HR"/>
        </w:rPr>
        <w:t>instalaciju i puštanje u rad</w:t>
      </w:r>
      <w:r w:rsidR="009D16FD">
        <w:rPr>
          <w:lang w:val="hr-HR"/>
        </w:rPr>
        <w:t xml:space="preserve"> (uključivo kvalifikaciju uređaja i umjeravanje detektora) te</w:t>
      </w:r>
      <w:r>
        <w:rPr>
          <w:lang w:val="hr-HR"/>
        </w:rPr>
        <w:t xml:space="preserve"> </w:t>
      </w:r>
      <w:r w:rsidR="009D16FD">
        <w:rPr>
          <w:lang w:val="hr-HR"/>
        </w:rPr>
        <w:t>obuku</w:t>
      </w:r>
      <w:r w:rsidRPr="006E4EEF">
        <w:rPr>
          <w:lang w:val="hr-HR"/>
        </w:rPr>
        <w:t xml:space="preserve"> </w:t>
      </w:r>
      <w:r w:rsidR="009D16FD">
        <w:rPr>
          <w:lang w:val="hr-HR"/>
        </w:rPr>
        <w:t>djelatnika</w:t>
      </w:r>
      <w:r w:rsidRPr="006E4EEF">
        <w:rPr>
          <w:lang w:val="hr-HR"/>
        </w:rPr>
        <w:t xml:space="preserve"> Naručitelja. Nakon uspješne primopredaje  isporučitelj dostavlja Naručitelju jamstvo za otklanjanje nedostataka u jamstvenom roku.</w:t>
      </w:r>
    </w:p>
    <w:p w14:paraId="26FFC079" w14:textId="6F2B3FF9" w:rsidR="006E4EEF" w:rsidRPr="006E4EEF" w:rsidRDefault="006E4EEF" w:rsidP="006E4EEF">
      <w:pPr>
        <w:jc w:val="both"/>
        <w:rPr>
          <w:lang w:val="hr-HR"/>
        </w:rPr>
      </w:pPr>
      <w:r w:rsidRPr="006E4EEF">
        <w:rPr>
          <w:lang w:val="hr-HR"/>
        </w:rPr>
        <w:t xml:space="preserve">(St.2.) Povjerenstvo kojeg čine predstavnici Naručitelja i Isporučitelja će sačiniti Zapisnik o konačnoj primopredaji. </w:t>
      </w:r>
    </w:p>
    <w:p w14:paraId="3C87B3C7" w14:textId="77777777" w:rsidR="006E4EEF" w:rsidRPr="006E4EEF" w:rsidRDefault="006E4EEF" w:rsidP="006E4EEF">
      <w:pPr>
        <w:jc w:val="both"/>
        <w:rPr>
          <w:lang w:val="hr-HR"/>
        </w:rPr>
      </w:pPr>
      <w:r w:rsidRPr="006E4EEF">
        <w:rPr>
          <w:lang w:val="hr-HR"/>
        </w:rPr>
        <w:t>(St.3.) Isporučitelj je dužan prilikom primopredaje robe iz Troškovnika predati Naručitelju jamstvene listove – jamstvo proizvođača (garancija); detaljni vodič za korisnike na hrvatskom i/ili engleskom jeziku te podatke o dostupnom servisu i rezervnim dijelovima.</w:t>
      </w:r>
    </w:p>
    <w:p w14:paraId="3D08C09F" w14:textId="77777777" w:rsidR="006E4EEF" w:rsidRPr="006E4EEF" w:rsidRDefault="006E4EEF" w:rsidP="006E4EEF">
      <w:pPr>
        <w:jc w:val="both"/>
        <w:rPr>
          <w:lang w:val="hr-HR"/>
        </w:rPr>
      </w:pPr>
    </w:p>
    <w:p w14:paraId="13D259BF" w14:textId="77777777" w:rsidR="006E4EEF" w:rsidRPr="006E4EEF" w:rsidRDefault="006E4EEF" w:rsidP="006E4EEF">
      <w:pPr>
        <w:jc w:val="both"/>
        <w:rPr>
          <w:lang w:val="hr-HR"/>
        </w:rPr>
      </w:pPr>
      <w:r w:rsidRPr="006E4EEF">
        <w:rPr>
          <w:lang w:val="hr-HR"/>
        </w:rPr>
        <w:t>Članak 7.</w:t>
      </w:r>
    </w:p>
    <w:p w14:paraId="61F9AFC3" w14:textId="347BE28B" w:rsidR="006E4EEF" w:rsidRPr="006E4EEF" w:rsidRDefault="006E4EEF" w:rsidP="006E4EEF">
      <w:pPr>
        <w:jc w:val="both"/>
        <w:rPr>
          <w:lang w:val="hr-HR"/>
        </w:rPr>
      </w:pPr>
      <w:bookmarkStart w:id="1" w:name="_Hlk11114252"/>
      <w:r w:rsidRPr="006E4EEF">
        <w:rPr>
          <w:lang w:val="hr-HR"/>
        </w:rPr>
        <w:t xml:space="preserve">(St.1.) Isporučitelj je dužan odmah otkloniti nedostatke utvrđene prilikom isporuke, odnosno konačne primopredaje robe. </w:t>
      </w:r>
    </w:p>
    <w:p w14:paraId="42D8A9E0" w14:textId="77777777" w:rsidR="006E4EEF" w:rsidRPr="006E4EEF" w:rsidRDefault="006E4EEF" w:rsidP="006E4EEF">
      <w:pPr>
        <w:jc w:val="both"/>
        <w:rPr>
          <w:lang w:val="hr-HR"/>
        </w:rPr>
      </w:pPr>
      <w:r w:rsidRPr="006E4EEF">
        <w:rPr>
          <w:lang w:val="hr-HR"/>
        </w:rPr>
        <w:t>(St.2.) Ako Isporučitelj ne isporuči robu ugovorene kvalitete, Naručitelj može primijeniti jednu ili više sankcija: vratiti robu, naplatiti jamstvo za uredno izvršenje ugovora i ugovornu kaznu te raskinuti ugovor.</w:t>
      </w:r>
    </w:p>
    <w:bookmarkEnd w:id="1"/>
    <w:p w14:paraId="0CF9CEA5" w14:textId="77777777" w:rsidR="006E4EEF" w:rsidRPr="006E4EEF" w:rsidRDefault="006E4EEF" w:rsidP="006E4EEF">
      <w:pPr>
        <w:jc w:val="both"/>
        <w:rPr>
          <w:lang w:val="hr-HR"/>
        </w:rPr>
      </w:pPr>
    </w:p>
    <w:p w14:paraId="6679425E" w14:textId="77777777" w:rsidR="006E4EEF" w:rsidRPr="006E4EEF" w:rsidRDefault="006E4EEF" w:rsidP="006E4EEF">
      <w:pPr>
        <w:jc w:val="both"/>
        <w:rPr>
          <w:lang w:val="hr-HR"/>
        </w:rPr>
      </w:pPr>
    </w:p>
    <w:p w14:paraId="54F3F35A" w14:textId="77777777" w:rsidR="006E4EEF" w:rsidRPr="006E4EEF" w:rsidRDefault="006E4EEF" w:rsidP="006E4EEF">
      <w:pPr>
        <w:jc w:val="both"/>
        <w:rPr>
          <w:b/>
          <w:bCs/>
          <w:lang w:val="hr-HR"/>
        </w:rPr>
      </w:pPr>
      <w:r w:rsidRPr="006E4EEF">
        <w:rPr>
          <w:b/>
          <w:bCs/>
          <w:lang w:val="hr-HR"/>
        </w:rPr>
        <w:t xml:space="preserve">ODREDBE O SERVISU </w:t>
      </w:r>
    </w:p>
    <w:p w14:paraId="2DCBB06B" w14:textId="77777777" w:rsidR="006E4EEF" w:rsidRPr="006E4EEF" w:rsidRDefault="006E4EEF" w:rsidP="006E4EEF">
      <w:pPr>
        <w:jc w:val="both"/>
        <w:rPr>
          <w:lang w:val="hr-HR"/>
        </w:rPr>
      </w:pPr>
      <w:r w:rsidRPr="006E4EEF">
        <w:rPr>
          <w:lang w:val="hr-HR"/>
        </w:rPr>
        <w:t>Članak 8.</w:t>
      </w:r>
    </w:p>
    <w:p w14:paraId="43E8EB67" w14:textId="5D3BBEBE" w:rsidR="006E4EEF" w:rsidRPr="006E4EEF" w:rsidRDefault="006E4EEF" w:rsidP="006E4EEF">
      <w:pPr>
        <w:jc w:val="both"/>
        <w:rPr>
          <w:lang w:val="hr-HR"/>
        </w:rPr>
      </w:pPr>
      <w:r w:rsidRPr="006E4EEF">
        <w:rPr>
          <w:lang w:val="hr-HR"/>
        </w:rPr>
        <w:t>(St.1.) Isporučitelj  mora imati na raspolaganju najmanje jedan (1) ovlašteni servis i najmanje (1) jednog ovlaštenog servisera</w:t>
      </w:r>
      <w:r w:rsidR="009D16FD">
        <w:rPr>
          <w:lang w:val="hr-HR"/>
        </w:rPr>
        <w:t>.</w:t>
      </w:r>
    </w:p>
    <w:p w14:paraId="449B31C0" w14:textId="58115783" w:rsidR="006E4EEF" w:rsidRPr="006E4EEF" w:rsidRDefault="006E4EEF" w:rsidP="006E4EEF">
      <w:pPr>
        <w:jc w:val="both"/>
        <w:rPr>
          <w:lang w:val="hr-HR"/>
        </w:rPr>
      </w:pPr>
      <w:r w:rsidRPr="006E4EEF">
        <w:rPr>
          <w:lang w:val="hr-HR"/>
        </w:rPr>
        <w:t xml:space="preserve">(St.2.) Isporučitelj se obvezuje odazvati na servisnu intervenciju </w:t>
      </w:r>
      <w:r w:rsidRPr="007C6D33">
        <w:rPr>
          <w:lang w:val="hr-HR"/>
        </w:rPr>
        <w:t>u najdužem roku od 24 sata</w:t>
      </w:r>
      <w:r w:rsidRPr="006E4EEF">
        <w:rPr>
          <w:lang w:val="hr-HR"/>
        </w:rPr>
        <w:t xml:space="preserve"> od pisane obavijesti</w:t>
      </w:r>
      <w:r w:rsidR="009D16FD">
        <w:rPr>
          <w:lang w:val="hr-HR"/>
        </w:rPr>
        <w:t xml:space="preserve"> ili telefonskog </w:t>
      </w:r>
      <w:r w:rsidRPr="006E4EEF">
        <w:rPr>
          <w:lang w:val="hr-HR"/>
        </w:rPr>
        <w:t>poziva Naručitelja. Pisanu obavijest Naručitelj upućuje putem e-maila na elektroničku adresu Isporučitelja: ________________</w:t>
      </w:r>
      <w:r w:rsidR="009D16FD">
        <w:rPr>
          <w:lang w:val="hr-HR"/>
        </w:rPr>
        <w:t>, a kontakt telefon je;___________.</w:t>
      </w:r>
    </w:p>
    <w:p w14:paraId="277DE78C" w14:textId="26FE095D" w:rsidR="006E4EEF" w:rsidRPr="006E4EEF" w:rsidRDefault="006E4EEF" w:rsidP="006E4EEF">
      <w:pPr>
        <w:jc w:val="both"/>
        <w:rPr>
          <w:lang w:val="hr-HR"/>
        </w:rPr>
      </w:pPr>
      <w:r w:rsidRPr="006E4EEF">
        <w:rPr>
          <w:lang w:val="hr-HR"/>
        </w:rPr>
        <w:t>(St.3.) Isporučitelj se obvezuje osigurati da ima u ovlaštenom servisu osobu koja stoji na raspolaganju korisniku te koju može kontaktirati za sva tehnička/stručna pitanja. Kontakt osoba mora govoriti hrvatski jezik. U slučaju da osoba ne poznaje hrvatski jezik i latinično pismo, Izvršitelj je obvezan o vlastitom trošku osigurati osobu koja će osigurati nesmetanu komunikaciju prilikom provođenja izvršenja usluge.</w:t>
      </w:r>
    </w:p>
    <w:p w14:paraId="45A33D80" w14:textId="77777777" w:rsidR="006E4EEF" w:rsidRPr="006E4EEF" w:rsidRDefault="006E4EEF" w:rsidP="006E4EEF">
      <w:pPr>
        <w:jc w:val="both"/>
        <w:rPr>
          <w:lang w:val="hr-HR"/>
        </w:rPr>
      </w:pPr>
    </w:p>
    <w:p w14:paraId="227B24E7" w14:textId="77777777" w:rsidR="006E4EEF" w:rsidRPr="006E4EEF" w:rsidRDefault="006E4EEF" w:rsidP="006E4EEF">
      <w:pPr>
        <w:jc w:val="both"/>
        <w:rPr>
          <w:b/>
          <w:bCs/>
          <w:lang w:val="hr-HR"/>
        </w:rPr>
      </w:pPr>
      <w:r w:rsidRPr="006E4EEF">
        <w:rPr>
          <w:b/>
          <w:bCs/>
          <w:lang w:val="hr-HR"/>
        </w:rPr>
        <w:t>JAMSTVENI ROK</w:t>
      </w:r>
    </w:p>
    <w:p w14:paraId="69437DBE" w14:textId="77777777" w:rsidR="006E4EEF" w:rsidRPr="006E4EEF" w:rsidRDefault="006E4EEF" w:rsidP="006E4EEF">
      <w:pPr>
        <w:jc w:val="both"/>
        <w:rPr>
          <w:lang w:val="hr-HR"/>
        </w:rPr>
      </w:pPr>
      <w:r w:rsidRPr="006E4EEF">
        <w:rPr>
          <w:lang w:val="hr-HR"/>
        </w:rPr>
        <w:t>Članak 9.</w:t>
      </w:r>
    </w:p>
    <w:p w14:paraId="5D3BDB55" w14:textId="77777777" w:rsidR="006E4EEF" w:rsidRPr="006E4EEF" w:rsidRDefault="006E4EEF" w:rsidP="006E4EEF">
      <w:pPr>
        <w:jc w:val="both"/>
        <w:rPr>
          <w:lang w:val="hr-HR"/>
        </w:rPr>
      </w:pPr>
      <w:r w:rsidRPr="006E4EEF">
        <w:rPr>
          <w:lang w:val="hr-HR"/>
        </w:rPr>
        <w:t>(St.1.) Isporučitelj jamči da roba funkcionira, te da nema mana u materijalu i izradi.</w:t>
      </w:r>
    </w:p>
    <w:p w14:paraId="5C5A28A4" w14:textId="3A62C9A6" w:rsidR="006E4EEF" w:rsidRPr="006E4EEF" w:rsidRDefault="006E4EEF" w:rsidP="006E4EEF">
      <w:pPr>
        <w:jc w:val="both"/>
        <w:rPr>
          <w:lang w:val="hr-HR"/>
        </w:rPr>
      </w:pPr>
      <w:r w:rsidRPr="006E4EEF">
        <w:rPr>
          <w:lang w:val="hr-HR"/>
        </w:rPr>
        <w:t>(St.2.) Jamstveni rok za isporučenu robu ugovora se prema usvojenoj ponudi Isporučitelja</w:t>
      </w:r>
      <w:r w:rsidR="009D16FD">
        <w:rPr>
          <w:lang w:val="hr-HR"/>
        </w:rPr>
        <w:t xml:space="preserve"> u trajanju od ______ mjeseci.</w:t>
      </w:r>
    </w:p>
    <w:p w14:paraId="09D5F07A" w14:textId="7ADECB6E" w:rsidR="006E4EEF" w:rsidRPr="006E4EEF" w:rsidRDefault="006E4EEF" w:rsidP="006E4EEF">
      <w:pPr>
        <w:jc w:val="both"/>
        <w:rPr>
          <w:lang w:val="hr-HR"/>
        </w:rPr>
      </w:pPr>
      <w:r w:rsidRPr="006E4EEF">
        <w:rPr>
          <w:lang w:val="hr-HR"/>
        </w:rPr>
        <w:t xml:space="preserve">(St.3.) Isporučitelj se obvezuje u jamstvenom roku: redovno održavati i servisirati robu prema uputama proizvođača te  otklanjati kvarove putem servisa, organizirati radove otklanjanja nedostataka na mjestu gdje se roba nalazi, organizirati te radove na način da roba koja se servisira ili popravlja ne bude izvan redovne uporabe od strane Naručitelja više od 30 dana godišnje. </w:t>
      </w:r>
    </w:p>
    <w:p w14:paraId="6F772413" w14:textId="77777777" w:rsidR="006E4EEF" w:rsidRPr="006E4EEF" w:rsidRDefault="006E4EEF" w:rsidP="006E4EEF">
      <w:pPr>
        <w:jc w:val="both"/>
        <w:rPr>
          <w:lang w:val="hr-HR"/>
        </w:rPr>
      </w:pPr>
      <w:r w:rsidRPr="006E4EEF">
        <w:rPr>
          <w:lang w:val="hr-HR"/>
        </w:rPr>
        <w:t>(St.4.) Jamstveni rok se produžuje za vrijeme u tijeku kojeg se vrše eventualni popravci na uređaju, ako se za to pokaže potreba. Za izmijenjene dijelove uređaja garantni rok teče od dana instaliranja.</w:t>
      </w:r>
    </w:p>
    <w:p w14:paraId="48AFF01A" w14:textId="77777777" w:rsidR="006E4EEF" w:rsidRPr="006E4EEF" w:rsidRDefault="006E4EEF" w:rsidP="006E4EEF">
      <w:pPr>
        <w:jc w:val="both"/>
        <w:rPr>
          <w:lang w:val="hr-HR"/>
        </w:rPr>
      </w:pPr>
      <w:r w:rsidRPr="006E4EEF">
        <w:rPr>
          <w:lang w:val="hr-HR"/>
        </w:rPr>
        <w:t>(St.5.) Jamstveni rok će obuhvaćati slijedeće:</w:t>
      </w:r>
    </w:p>
    <w:p w14:paraId="732B1191" w14:textId="502F2AE7" w:rsidR="006E4EEF" w:rsidRPr="006E4EEF" w:rsidRDefault="006E4EEF" w:rsidP="006E4EEF">
      <w:pPr>
        <w:jc w:val="both"/>
        <w:rPr>
          <w:lang w:val="hr-HR"/>
        </w:rPr>
      </w:pPr>
      <w:r w:rsidRPr="006E4EEF">
        <w:rPr>
          <w:lang w:val="hr-HR"/>
        </w:rPr>
        <w:t xml:space="preserve">otklanjanje svih nedostataka i kvarova koji su nastali redovnom upotrebom u skladu s uputama proizvođača odnosno uvjeta iz jamstvenog lista na isporučenom predmetu nabave </w:t>
      </w:r>
      <w:r w:rsidRPr="006E4EEF">
        <w:rPr>
          <w:lang w:val="hr-HR"/>
        </w:rPr>
        <w:lastRenderedPageBreak/>
        <w:t>za vrijeme jamstvenog roka o trošku ponuditelja. Uređaj i oprema koji nije u mogućnosti popraviti na mjestu korištenja, odnosno mjestu isporuke, ponuditelj će o svom trošku odvesti u servis i popravljeno vratiti iz servisa. Rok za otklanjanje nedostataka i kvarova iznosi maksimalno 30 (trideset) dana od dana prijave nedostatka ili kvara. Isporučitelj je obvezan o svom trošku zamijeniti uređaje ili opremu kojem nije otklonjen kvar ili nedostatak, ako u roku za otklanjanje nedostataka i kvarova ne otkloni nastali kvar ili nedostatak, novom robom istih tehničkih specifikacija.</w:t>
      </w:r>
    </w:p>
    <w:p w14:paraId="05A8B5C8" w14:textId="3C8DC7FE" w:rsidR="006E4EEF" w:rsidRPr="006E4EEF" w:rsidRDefault="006E4EEF" w:rsidP="006E4EEF">
      <w:pPr>
        <w:jc w:val="both"/>
        <w:rPr>
          <w:lang w:val="hr-HR"/>
        </w:rPr>
      </w:pPr>
      <w:r w:rsidRPr="006E4EEF">
        <w:rPr>
          <w:lang w:val="hr-HR"/>
        </w:rPr>
        <w:t>(St.6.) Isporučitelj je obvezan dostaviti podatke o osobama i kontaktima, koje će ovlaštena osoba Naručitelja kontaktirati u slučaju nedostatka ili kvara na predmetu nabave.</w:t>
      </w:r>
    </w:p>
    <w:p w14:paraId="34527680" w14:textId="263E4094" w:rsidR="006E4EEF" w:rsidRPr="006E4EEF" w:rsidRDefault="006E4EEF" w:rsidP="006E4EEF">
      <w:pPr>
        <w:jc w:val="both"/>
        <w:rPr>
          <w:lang w:val="hr-HR"/>
        </w:rPr>
      </w:pPr>
      <w:r w:rsidRPr="006E4EEF">
        <w:rPr>
          <w:lang w:val="hr-HR"/>
        </w:rPr>
        <w:t xml:space="preserve">(St.7.) Naručitelj je dužan imenovati ovlaštenu osobu koja je odgovorna za prijavu kvara uređaja i dogovore oko termina servisiranja, a dužna surađivati s predstavnikom Isporučitelja te ovjeriti radni nalog zaposlenika Isporučitelja, a u kojem će biti naznačeno vrijeme (sat) predaje popravljene ili servisirane robe u punoj funkciji. </w:t>
      </w:r>
    </w:p>
    <w:p w14:paraId="5A98D2DB" w14:textId="77777777" w:rsidR="006E4EEF" w:rsidRPr="006E4EEF" w:rsidRDefault="006E4EEF" w:rsidP="006E4EEF">
      <w:pPr>
        <w:jc w:val="both"/>
        <w:rPr>
          <w:lang w:val="hr-HR"/>
        </w:rPr>
      </w:pPr>
    </w:p>
    <w:p w14:paraId="6855169C" w14:textId="3D40376C" w:rsidR="006E4EEF" w:rsidRPr="006E4EEF" w:rsidRDefault="006E4EEF" w:rsidP="006E4EEF">
      <w:pPr>
        <w:jc w:val="both"/>
        <w:rPr>
          <w:b/>
          <w:bCs/>
          <w:lang w:val="hr-HR"/>
        </w:rPr>
      </w:pPr>
      <w:r w:rsidRPr="006E4EEF">
        <w:rPr>
          <w:b/>
          <w:bCs/>
          <w:lang w:val="hr-HR"/>
        </w:rPr>
        <w:t>JAMSTVO ZA UREDNO ISPUNJENJE UGOVORA</w:t>
      </w:r>
    </w:p>
    <w:p w14:paraId="23513E95" w14:textId="77777777" w:rsidR="006E4EEF" w:rsidRPr="006E4EEF" w:rsidRDefault="006E4EEF" w:rsidP="006E4EEF">
      <w:pPr>
        <w:jc w:val="both"/>
        <w:rPr>
          <w:lang w:val="hr-HR"/>
        </w:rPr>
      </w:pPr>
      <w:r w:rsidRPr="006E4EEF">
        <w:rPr>
          <w:lang w:val="hr-HR"/>
        </w:rPr>
        <w:t>Članak 10.</w:t>
      </w:r>
    </w:p>
    <w:p w14:paraId="0DB0E101" w14:textId="657FAD03" w:rsidR="009D16FD" w:rsidRPr="009D16FD" w:rsidRDefault="006E4EEF" w:rsidP="009D16FD">
      <w:pPr>
        <w:jc w:val="both"/>
        <w:rPr>
          <w:bCs/>
          <w:lang w:val="hr-HR"/>
        </w:rPr>
      </w:pPr>
      <w:r w:rsidRPr="006E4EEF">
        <w:rPr>
          <w:bCs/>
          <w:lang w:val="hr-HR"/>
        </w:rPr>
        <w:t>(St.1.) Isporučitelj je</w:t>
      </w:r>
      <w:r w:rsidR="009D16FD">
        <w:rPr>
          <w:bCs/>
          <w:lang w:val="hr-HR"/>
        </w:rPr>
        <w:t xml:space="preserve"> obvezan u</w:t>
      </w:r>
      <w:r w:rsidR="009D16FD" w:rsidRPr="009D16FD">
        <w:rPr>
          <w:bCs/>
          <w:lang w:val="hr-HR"/>
        </w:rPr>
        <w:t xml:space="preserve"> roku </w:t>
      </w:r>
      <w:r w:rsidR="009D16FD">
        <w:rPr>
          <w:bCs/>
          <w:lang w:val="hr-HR"/>
        </w:rPr>
        <w:t>od</w:t>
      </w:r>
      <w:r w:rsidR="009D16FD" w:rsidRPr="009D16FD">
        <w:rPr>
          <w:bCs/>
          <w:lang w:val="hr-HR"/>
        </w:rPr>
        <w:t xml:space="preserve"> 15 kalendarskih dana od dana zaključenja ugovora dostaviti naručitelju jamstvo za uredno ispunjenje ugovora u iznosu od 10% ugovorene vrijednosti bez PDV-a </w:t>
      </w:r>
      <w:r w:rsidR="00336408" w:rsidRPr="009D16FD">
        <w:rPr>
          <w:bCs/>
          <w:lang w:val="hr-HR"/>
        </w:rPr>
        <w:t>s rokom važenja minimalno 30 dana dužim od ugovorenog roka završetka ugovora</w:t>
      </w:r>
      <w:r w:rsidR="00336408" w:rsidRPr="009D16FD">
        <w:rPr>
          <w:bCs/>
          <w:lang w:val="hr-HR"/>
        </w:rPr>
        <w:t xml:space="preserve"> </w:t>
      </w:r>
      <w:r w:rsidR="009D16FD" w:rsidRPr="009D16FD">
        <w:rPr>
          <w:bCs/>
          <w:lang w:val="hr-HR"/>
        </w:rPr>
        <w:t>u jednom od oblika:</w:t>
      </w:r>
    </w:p>
    <w:p w14:paraId="1EC8C14A" w14:textId="153E3FF6" w:rsidR="0017310B" w:rsidRDefault="00A46C18" w:rsidP="00A46C18">
      <w:pPr>
        <w:jc w:val="both"/>
        <w:rPr>
          <w:bCs/>
          <w:lang w:val="hr-HR"/>
        </w:rPr>
      </w:pPr>
      <w:r w:rsidRPr="00A46C18">
        <w:rPr>
          <w:bCs/>
          <w:lang w:val="hr-HR"/>
        </w:rPr>
        <w:t>-</w:t>
      </w:r>
      <w:r>
        <w:rPr>
          <w:bCs/>
          <w:lang w:val="hr-HR"/>
        </w:rPr>
        <w:t xml:space="preserve"> </w:t>
      </w:r>
      <w:r w:rsidR="0017310B">
        <w:rPr>
          <w:bCs/>
          <w:lang w:val="hr-HR"/>
        </w:rPr>
        <w:t xml:space="preserve"> </w:t>
      </w:r>
      <w:r w:rsidR="0017310B" w:rsidRPr="0017310B">
        <w:rPr>
          <w:bCs/>
          <w:lang w:val="hr-HR"/>
        </w:rPr>
        <w:t>u obliku bankarske garancije neopozive, bez prigovora i plative na prvi poziv, kojom se banka obvezuje platiti Naručitelju bilo koji iznos do visine iznosa koji pokriva bankarska garancija a kao korisnik garancije treba biti naveden Naručitelj</w:t>
      </w:r>
      <w:r w:rsidR="0017310B">
        <w:rPr>
          <w:bCs/>
          <w:lang w:val="hr-HR"/>
        </w:rPr>
        <w:t>,</w:t>
      </w:r>
    </w:p>
    <w:p w14:paraId="5A27F8E5" w14:textId="0A028C30" w:rsidR="00A46C18" w:rsidRPr="00A46C18" w:rsidRDefault="00A46C18" w:rsidP="00A46C18">
      <w:pPr>
        <w:jc w:val="both"/>
        <w:rPr>
          <w:bCs/>
          <w:lang w:val="hr-HR"/>
        </w:rPr>
      </w:pPr>
      <w:r w:rsidRPr="00A46C18">
        <w:rPr>
          <w:bCs/>
          <w:lang w:val="hr-HR"/>
        </w:rPr>
        <w:t>ili</w:t>
      </w:r>
    </w:p>
    <w:p w14:paraId="55B48BE6" w14:textId="71D17A87" w:rsidR="009D16FD" w:rsidRPr="009D16FD" w:rsidRDefault="00A46C18" w:rsidP="009D16FD">
      <w:pPr>
        <w:jc w:val="both"/>
        <w:rPr>
          <w:bCs/>
          <w:lang w:val="hr-HR"/>
        </w:rPr>
      </w:pPr>
      <w:r>
        <w:rPr>
          <w:bCs/>
          <w:lang w:val="hr-HR"/>
        </w:rPr>
        <w:t xml:space="preserve">- </w:t>
      </w:r>
      <w:r w:rsidR="009D16FD" w:rsidRPr="009D16FD">
        <w:rPr>
          <w:bCs/>
          <w:lang w:val="hr-HR"/>
        </w:rPr>
        <w:t>u obliku zadužnice/bjanko zadužnice koja mora biti potvrđena (</w:t>
      </w:r>
      <w:proofErr w:type="spellStart"/>
      <w:r w:rsidR="009D16FD" w:rsidRPr="009D16FD">
        <w:rPr>
          <w:bCs/>
          <w:lang w:val="hr-HR"/>
        </w:rPr>
        <w:t>solemnizirana</w:t>
      </w:r>
      <w:proofErr w:type="spellEnd"/>
      <w:r w:rsidR="009D16FD" w:rsidRPr="009D16FD">
        <w:rPr>
          <w:bCs/>
          <w:lang w:val="hr-HR"/>
        </w:rPr>
        <w:t>) kod javnog bilježnika, ili</w:t>
      </w:r>
    </w:p>
    <w:p w14:paraId="0A67DAAA" w14:textId="06C31B50" w:rsidR="009D16FD" w:rsidRPr="009D16FD" w:rsidRDefault="00A46C18" w:rsidP="009D16FD">
      <w:pPr>
        <w:jc w:val="both"/>
        <w:rPr>
          <w:bCs/>
          <w:lang w:val="hr-HR"/>
        </w:rPr>
      </w:pPr>
      <w:r>
        <w:rPr>
          <w:bCs/>
          <w:lang w:val="hr-HR"/>
        </w:rPr>
        <w:t xml:space="preserve">- </w:t>
      </w:r>
      <w:r w:rsidR="009D16FD" w:rsidRPr="009D16FD">
        <w:rPr>
          <w:bCs/>
          <w:lang w:val="hr-HR"/>
        </w:rPr>
        <w:t xml:space="preserve">u obliku novčanog pologa na IBAN naručitelja </w:t>
      </w:r>
    </w:p>
    <w:p w14:paraId="55B37C7D" w14:textId="77777777" w:rsidR="009D16FD" w:rsidRDefault="009D16FD" w:rsidP="009D16FD">
      <w:pPr>
        <w:jc w:val="both"/>
        <w:rPr>
          <w:bCs/>
          <w:lang w:val="hr-HR"/>
        </w:rPr>
      </w:pPr>
      <w:r w:rsidRPr="009D16FD">
        <w:rPr>
          <w:bCs/>
          <w:lang w:val="hr-HR"/>
        </w:rPr>
        <w:t xml:space="preserve">a kako bi štetu prouzročenu neispunjenjem ili neurednim ispunjenjem ugovora od strane isporučitelja, nakon pisanog upozorenja, naručitelj naknadio. </w:t>
      </w:r>
    </w:p>
    <w:p w14:paraId="7A116CF8" w14:textId="774DF899" w:rsidR="006E4EEF" w:rsidRPr="006E4EEF" w:rsidRDefault="006E4EEF" w:rsidP="006E4EEF">
      <w:pPr>
        <w:jc w:val="both"/>
        <w:rPr>
          <w:bCs/>
          <w:lang w:val="hr-HR"/>
        </w:rPr>
      </w:pPr>
      <w:r w:rsidRPr="006E4EEF">
        <w:rPr>
          <w:bCs/>
          <w:lang w:val="hr-HR"/>
        </w:rPr>
        <w:t>(St.2.) Ako Isporučitelj u ugovorenom roku ne dostavi Naručitelju traženo jamstvo, Naručitelj će aktivirati jamstvo za ozbiljnost ponude. Jamstvo za uredno ispunjenje ugovora aktivirat će se u slučaju da Isporučitelj  povrijedi ugovorne obveze.</w:t>
      </w:r>
    </w:p>
    <w:p w14:paraId="3889B140" w14:textId="054702DE" w:rsidR="006E4EEF" w:rsidRPr="006E4EEF" w:rsidRDefault="006E4EEF" w:rsidP="006E4EEF">
      <w:pPr>
        <w:jc w:val="both"/>
        <w:rPr>
          <w:lang w:val="hr-HR"/>
        </w:rPr>
      </w:pPr>
      <w:r w:rsidRPr="006E4EEF">
        <w:rPr>
          <w:lang w:val="hr-HR"/>
        </w:rPr>
        <w:lastRenderedPageBreak/>
        <w:t xml:space="preserve">(St.3.) Za slučaj uplate novčanog pologa, uplate se vrše na IBAN: HR1823600001102715834 </w:t>
      </w:r>
    </w:p>
    <w:p w14:paraId="3E4ABE35" w14:textId="22126F8A" w:rsidR="009D16FD" w:rsidRPr="009D16FD" w:rsidRDefault="006E4EEF" w:rsidP="009D16FD">
      <w:pPr>
        <w:jc w:val="both"/>
        <w:rPr>
          <w:bCs/>
          <w:lang w:val="hr-HR"/>
        </w:rPr>
      </w:pPr>
      <w:r w:rsidRPr="006E4EEF">
        <w:rPr>
          <w:bCs/>
          <w:lang w:val="hr-HR"/>
        </w:rPr>
        <w:t>(St.4.)</w:t>
      </w:r>
      <w:r w:rsidRPr="006E4EEF">
        <w:rPr>
          <w:b/>
          <w:lang w:val="hr-HR"/>
        </w:rPr>
        <w:t xml:space="preserve"> </w:t>
      </w:r>
      <w:bookmarkStart w:id="2" w:name="_Hlk115430937"/>
      <w:r w:rsidR="009D16FD" w:rsidRPr="009D16FD">
        <w:rPr>
          <w:bCs/>
          <w:lang w:val="hr-HR"/>
        </w:rPr>
        <w:t>U slučaju produljenja ugovora, razmjerno produljenju ugovora, produljuje se i trajanje jamstva. Jamstvo za uredno ispunjenje ugovora Isporučitelj je obvezan produžiti na zahtjev Naručitelja tako da bude valjano do primitka jamstva za otklanjanje nedostataka u jamstvenom roku.</w:t>
      </w:r>
    </w:p>
    <w:p w14:paraId="0052692A" w14:textId="0FF6BE20" w:rsidR="00E34485" w:rsidRDefault="009D16FD" w:rsidP="009D16FD">
      <w:pPr>
        <w:jc w:val="both"/>
        <w:rPr>
          <w:bCs/>
          <w:lang w:val="hr-HR"/>
        </w:rPr>
      </w:pPr>
      <w:r>
        <w:rPr>
          <w:bCs/>
          <w:lang w:val="hr-HR"/>
        </w:rPr>
        <w:t xml:space="preserve">(St.5.) </w:t>
      </w:r>
      <w:r w:rsidR="00E34485" w:rsidRPr="00E34485">
        <w:rPr>
          <w:bCs/>
          <w:lang w:val="hr-HR"/>
        </w:rPr>
        <w:t>U slučaju kada zajednica gospodarskih subjekata dostavlja jamstvo za uredno ispunjanje ugovora u obliku bankarske garancija, bankarska garancija mora glasiti na sve članove zajednice, a ne samo na jednog člana te jamstvo mora sadržavati navod o tome da je riječ o zajednici gospodarskih subjekata ili svaki član zajednice gospodarskih subjekata dostavlja jamstvo za svoj dio jamstva kumulativno do ukupno traženog iznosa.</w:t>
      </w:r>
    </w:p>
    <w:p w14:paraId="6778FCBB" w14:textId="7CB48A47" w:rsidR="006E4EEF" w:rsidRPr="006E4EEF" w:rsidRDefault="00E34485" w:rsidP="009D16FD">
      <w:pPr>
        <w:jc w:val="both"/>
        <w:rPr>
          <w:bCs/>
          <w:lang w:val="hr-HR"/>
        </w:rPr>
      </w:pPr>
      <w:r>
        <w:rPr>
          <w:bCs/>
          <w:lang w:val="hr-HR"/>
        </w:rPr>
        <w:t xml:space="preserve">(St.6.) </w:t>
      </w:r>
      <w:r w:rsidR="009D16FD" w:rsidRPr="009D16FD">
        <w:rPr>
          <w:bCs/>
          <w:lang w:val="hr-HR"/>
        </w:rPr>
        <w:t xml:space="preserve">U slučaju kada zajednica ponuditelja dostavlja jamstvo u obliku zadužnice/bjanko zadužnice jamstvo za </w:t>
      </w:r>
      <w:r w:rsidR="009D16FD">
        <w:rPr>
          <w:bCs/>
          <w:lang w:val="hr-HR"/>
        </w:rPr>
        <w:t>uredno ispunjenje ugovora</w:t>
      </w:r>
      <w:r w:rsidR="009D16FD" w:rsidRPr="009D16FD">
        <w:rPr>
          <w:bCs/>
          <w:lang w:val="hr-HR"/>
        </w:rPr>
        <w:t xml:space="preserve"> može dostaviti jedan član zajednice ponuditelja za sve ili svaki član zajednice može dostaviti jamstvo za svoj dio jamstva kumulativno do ukupno traženog iznosa. Isto vrijedi i za novčani polog.</w:t>
      </w:r>
    </w:p>
    <w:bookmarkEnd w:id="2"/>
    <w:p w14:paraId="1ED99496" w14:textId="77777777" w:rsidR="006E4EEF" w:rsidRPr="006E4EEF" w:rsidRDefault="006E4EEF" w:rsidP="006E4EEF">
      <w:pPr>
        <w:jc w:val="both"/>
        <w:rPr>
          <w:b/>
          <w:lang w:val="hr-HR"/>
        </w:rPr>
      </w:pPr>
    </w:p>
    <w:p w14:paraId="78A37309" w14:textId="7970C464" w:rsidR="006E4EEF" w:rsidRPr="006E4EEF" w:rsidRDefault="006E4EEF" w:rsidP="006E4EEF">
      <w:pPr>
        <w:jc w:val="both"/>
        <w:rPr>
          <w:b/>
          <w:bCs/>
          <w:lang w:val="hr-HR"/>
        </w:rPr>
      </w:pPr>
      <w:r w:rsidRPr="006E4EEF">
        <w:rPr>
          <w:b/>
          <w:bCs/>
          <w:lang w:val="hr-HR"/>
        </w:rPr>
        <w:t xml:space="preserve">JAMSTVO ZA OTKLANJANJE NEDOSTATAKA U JAMSTVENOM ROKU </w:t>
      </w:r>
    </w:p>
    <w:p w14:paraId="31811E3A" w14:textId="77777777" w:rsidR="006E4EEF" w:rsidRPr="006E4EEF" w:rsidRDefault="006E4EEF" w:rsidP="006E4EEF">
      <w:pPr>
        <w:jc w:val="both"/>
        <w:rPr>
          <w:lang w:val="hr-HR"/>
        </w:rPr>
      </w:pPr>
      <w:r w:rsidRPr="006E4EEF">
        <w:rPr>
          <w:lang w:val="hr-HR"/>
        </w:rPr>
        <w:t>Članak 11.</w:t>
      </w:r>
    </w:p>
    <w:p w14:paraId="354626C8" w14:textId="05FA4F14" w:rsidR="009D16FD" w:rsidRPr="009D16FD" w:rsidRDefault="006E4EEF" w:rsidP="009D16FD">
      <w:pPr>
        <w:jc w:val="both"/>
        <w:rPr>
          <w:bCs/>
          <w:lang w:val="hr-HR"/>
        </w:rPr>
      </w:pPr>
      <w:r w:rsidRPr="006E4EEF">
        <w:rPr>
          <w:bCs/>
          <w:lang w:val="hr-HR"/>
        </w:rPr>
        <w:t xml:space="preserve">(St.1.) Isporučitelj </w:t>
      </w:r>
      <w:r w:rsidR="009D16FD" w:rsidRPr="009D16FD">
        <w:rPr>
          <w:bCs/>
          <w:lang w:val="hr-HR"/>
        </w:rPr>
        <w:t>obvezan je u</w:t>
      </w:r>
      <w:r w:rsidR="009D16FD">
        <w:rPr>
          <w:bCs/>
          <w:lang w:val="hr-HR"/>
        </w:rPr>
        <w:t xml:space="preserve"> roku od</w:t>
      </w:r>
      <w:r w:rsidR="009D16FD" w:rsidRPr="009D16FD">
        <w:rPr>
          <w:bCs/>
          <w:lang w:val="hr-HR"/>
        </w:rPr>
        <w:t xml:space="preserve"> 15 kalendarskih dana od obostrano potpisanog Zapisnika o primopredaji Naručitelju predati jamstvo za otklanjanje nedostataka u jamstvenom roku u jednom od mogućih oblika:</w:t>
      </w:r>
    </w:p>
    <w:p w14:paraId="189D93A9" w14:textId="44305BCE" w:rsidR="00747B47" w:rsidRDefault="00747B47" w:rsidP="009D16FD">
      <w:pPr>
        <w:pStyle w:val="ListParagraph"/>
        <w:numPr>
          <w:ilvl w:val="0"/>
          <w:numId w:val="2"/>
        </w:numPr>
        <w:jc w:val="both"/>
        <w:rPr>
          <w:bCs/>
          <w:lang w:val="hr-HR"/>
        </w:rPr>
      </w:pPr>
      <w:r w:rsidRPr="00747B47">
        <w:rPr>
          <w:bCs/>
          <w:lang w:val="hr-HR"/>
        </w:rPr>
        <w:t>u obliku bankarske garancije neopozive, bez prigovora i plative na prvi poziv, kojom se banka obvezuje platiti Naručitelju bilo koji iznos do visine iznosa koji pokriva bankarska garancija a kao korisnik garancije treba biti naveden Naručitelj</w:t>
      </w:r>
      <w:r>
        <w:rPr>
          <w:bCs/>
          <w:lang w:val="hr-HR"/>
        </w:rPr>
        <w:t>, ili</w:t>
      </w:r>
    </w:p>
    <w:p w14:paraId="5F4A915C" w14:textId="7B8AD86C" w:rsidR="009D16FD" w:rsidRPr="009D16FD" w:rsidRDefault="009D16FD" w:rsidP="009D16FD">
      <w:pPr>
        <w:pStyle w:val="ListParagraph"/>
        <w:numPr>
          <w:ilvl w:val="0"/>
          <w:numId w:val="2"/>
        </w:numPr>
        <w:jc w:val="both"/>
        <w:rPr>
          <w:bCs/>
          <w:lang w:val="hr-HR"/>
        </w:rPr>
      </w:pPr>
      <w:r w:rsidRPr="009D16FD">
        <w:rPr>
          <w:bCs/>
          <w:lang w:val="hr-HR"/>
        </w:rPr>
        <w:t>u obliku zadužnice/bjanko zadužnice koja mora biti potvrđena (</w:t>
      </w:r>
      <w:proofErr w:type="spellStart"/>
      <w:r w:rsidRPr="009D16FD">
        <w:rPr>
          <w:bCs/>
          <w:lang w:val="hr-HR"/>
        </w:rPr>
        <w:t>solemnizirana</w:t>
      </w:r>
      <w:proofErr w:type="spellEnd"/>
      <w:r w:rsidRPr="009D16FD">
        <w:rPr>
          <w:bCs/>
          <w:lang w:val="hr-HR"/>
        </w:rPr>
        <w:t xml:space="preserve">) kod javnog </w:t>
      </w:r>
      <w:proofErr w:type="spellStart"/>
      <w:r w:rsidRPr="009D16FD">
        <w:rPr>
          <w:bCs/>
          <w:lang w:val="hr-HR"/>
        </w:rPr>
        <w:t>bilježnika,</w:t>
      </w:r>
      <w:r>
        <w:rPr>
          <w:bCs/>
          <w:lang w:val="hr-HR"/>
        </w:rPr>
        <w:t>ili</w:t>
      </w:r>
      <w:proofErr w:type="spellEnd"/>
    </w:p>
    <w:p w14:paraId="761BC5AC" w14:textId="1F570DFA" w:rsidR="009D16FD" w:rsidRPr="009D16FD" w:rsidRDefault="009D16FD" w:rsidP="009D16FD">
      <w:pPr>
        <w:pStyle w:val="ListParagraph"/>
        <w:numPr>
          <w:ilvl w:val="0"/>
          <w:numId w:val="2"/>
        </w:numPr>
        <w:jc w:val="both"/>
        <w:rPr>
          <w:bCs/>
          <w:lang w:val="hr-HR"/>
        </w:rPr>
      </w:pPr>
      <w:r w:rsidRPr="009D16FD">
        <w:rPr>
          <w:bCs/>
          <w:lang w:val="hr-HR"/>
        </w:rPr>
        <w:t>u obliku novčanog pologa na IBAN Naručitelja,</w:t>
      </w:r>
    </w:p>
    <w:p w14:paraId="0F4BAACC" w14:textId="6EB863CA" w:rsidR="006E4EEF" w:rsidRPr="006E4EEF" w:rsidRDefault="009D16FD" w:rsidP="009D16FD">
      <w:pPr>
        <w:jc w:val="both"/>
        <w:rPr>
          <w:bCs/>
          <w:lang w:val="hr-HR"/>
        </w:rPr>
      </w:pPr>
      <w:r w:rsidRPr="009D16FD">
        <w:rPr>
          <w:bCs/>
          <w:lang w:val="hr-HR"/>
        </w:rPr>
        <w:t>na iznos od 10% ukupne vrijednosti izvršenog ugovora bez PDV-a s minimalnim rokom važenja 12 mjeseci ili duže, ovisno o ponuđenom roku trajanja jamstva iz ponude (računajući od obostrano potpisanog Zapisnika o primopredaji) za slučaj da odabrani ponuditelj u jamstvenom roku ne ispuni obveze po osnovi otklanjanja nedostataka koje ima po osnovi jamstva ili s osnova naknade štete.</w:t>
      </w:r>
    </w:p>
    <w:p w14:paraId="64E40782" w14:textId="121CB3BC" w:rsidR="006E4EEF" w:rsidRPr="006E4EEF" w:rsidRDefault="006E4EEF" w:rsidP="006E4EEF">
      <w:pPr>
        <w:jc w:val="both"/>
        <w:rPr>
          <w:lang w:val="hr-HR"/>
        </w:rPr>
      </w:pPr>
      <w:r w:rsidRPr="006E4EEF">
        <w:rPr>
          <w:bCs/>
          <w:lang w:val="hr-HR"/>
        </w:rPr>
        <w:t>(St.2.)</w:t>
      </w:r>
      <w:r w:rsidR="009D16FD">
        <w:rPr>
          <w:bCs/>
          <w:lang w:val="hr-HR"/>
        </w:rPr>
        <w:t xml:space="preserve"> </w:t>
      </w:r>
      <w:r w:rsidRPr="006E4EEF">
        <w:rPr>
          <w:lang w:val="hr-HR"/>
        </w:rPr>
        <w:t>Za slučaj uplate novčanog pologa,</w:t>
      </w:r>
      <w:r w:rsidR="009D16FD">
        <w:rPr>
          <w:lang w:val="hr-HR"/>
        </w:rPr>
        <w:t xml:space="preserve"> u</w:t>
      </w:r>
      <w:r w:rsidRPr="006E4EEF">
        <w:rPr>
          <w:lang w:val="hr-HR"/>
        </w:rPr>
        <w:t xml:space="preserve">plate se vrše na IBAN: </w:t>
      </w:r>
      <w:r w:rsidRPr="006E4EEF">
        <w:rPr>
          <w:lang w:val="hr-HR"/>
        </w:rPr>
        <w:tab/>
        <w:t>HR1823600001102715834.</w:t>
      </w:r>
    </w:p>
    <w:p w14:paraId="35CAA177" w14:textId="4200BCED" w:rsidR="009537A9" w:rsidRDefault="006E4EEF" w:rsidP="0060057C">
      <w:pPr>
        <w:jc w:val="both"/>
        <w:rPr>
          <w:bCs/>
          <w:lang w:val="hr-HR"/>
        </w:rPr>
      </w:pPr>
      <w:r w:rsidRPr="006E4EEF">
        <w:rPr>
          <w:bCs/>
          <w:lang w:val="hr-HR"/>
        </w:rPr>
        <w:lastRenderedPageBreak/>
        <w:t xml:space="preserve">(St.3.) </w:t>
      </w:r>
      <w:r w:rsidR="009537A9" w:rsidRPr="00E34485">
        <w:rPr>
          <w:bCs/>
          <w:lang w:val="hr-HR"/>
        </w:rPr>
        <w:t xml:space="preserve">U slučaju kada zajednica gospodarskih subjekata dostavlja jamstvo za </w:t>
      </w:r>
      <w:r w:rsidR="009537A9">
        <w:rPr>
          <w:bCs/>
          <w:lang w:val="hr-HR"/>
        </w:rPr>
        <w:t>otklon nedostataka</w:t>
      </w:r>
      <w:r w:rsidR="009537A9" w:rsidRPr="00E34485">
        <w:rPr>
          <w:bCs/>
          <w:lang w:val="hr-HR"/>
        </w:rPr>
        <w:t xml:space="preserve"> u obliku bankarske garancija, bankarska garancija mora glasiti na sve članove zajednice, a ne samo na jednog člana te jamstvo mora sadržavati navod o tome da je riječ o zajednici gospodarskih subjekata ili svaki član zajednice gospodarskih subjekata dostavlja jamstvo za svoj dio jamstva kumulativno do ukupno traženog iznosa</w:t>
      </w:r>
    </w:p>
    <w:p w14:paraId="4A1AE5BD" w14:textId="55562A71" w:rsidR="006E4EEF" w:rsidRPr="006E4EEF" w:rsidRDefault="009537A9" w:rsidP="0060057C">
      <w:pPr>
        <w:jc w:val="both"/>
        <w:rPr>
          <w:b/>
          <w:bCs/>
          <w:lang w:val="hr-HR"/>
        </w:rPr>
      </w:pPr>
      <w:r>
        <w:rPr>
          <w:bCs/>
          <w:lang w:val="hr-HR"/>
        </w:rPr>
        <w:t xml:space="preserve">(St.4.) </w:t>
      </w:r>
      <w:r w:rsidR="0060057C" w:rsidRPr="0060057C">
        <w:rPr>
          <w:bCs/>
          <w:lang w:val="hr-HR"/>
        </w:rPr>
        <w:t>U slučaju kada zajednica ponuditelja dostavlja jamstvo u obliku zadužnice/bjanko zadužnice jamstvo za otklon nedostataka može dostaviti jedan član zajednice ponuditelja za sve ili svaki član zajednice može dostaviti jamstvo za svoj dio jamstva kumulativno do ukupno traženog iznosa. Isto vrijedi i za novčani polog.</w:t>
      </w:r>
    </w:p>
    <w:p w14:paraId="04EC69CB" w14:textId="77777777" w:rsidR="006E4EEF" w:rsidRPr="006E4EEF" w:rsidRDefault="006E4EEF" w:rsidP="006E4EEF">
      <w:pPr>
        <w:jc w:val="both"/>
        <w:rPr>
          <w:b/>
          <w:bCs/>
          <w:lang w:val="hr-HR"/>
        </w:rPr>
      </w:pPr>
    </w:p>
    <w:p w14:paraId="7CA333F6" w14:textId="77777777" w:rsidR="006E4EEF" w:rsidRPr="006E4EEF" w:rsidRDefault="006E4EEF" w:rsidP="006E4EEF">
      <w:pPr>
        <w:jc w:val="both"/>
        <w:rPr>
          <w:b/>
          <w:bCs/>
          <w:lang w:val="hr-HR"/>
        </w:rPr>
      </w:pPr>
      <w:r w:rsidRPr="006E4EEF">
        <w:rPr>
          <w:b/>
          <w:bCs/>
          <w:lang w:val="hr-HR"/>
        </w:rPr>
        <w:t>IZMJENE UGOVORA</w:t>
      </w:r>
    </w:p>
    <w:p w14:paraId="1C0D4C72" w14:textId="77777777" w:rsidR="006E4EEF" w:rsidRPr="006E4EEF" w:rsidRDefault="006E4EEF" w:rsidP="006E4EEF">
      <w:pPr>
        <w:jc w:val="both"/>
        <w:rPr>
          <w:lang w:val="hr-HR"/>
        </w:rPr>
      </w:pPr>
      <w:r w:rsidRPr="006E4EEF">
        <w:rPr>
          <w:lang w:val="hr-HR"/>
        </w:rPr>
        <w:t>Članak 12.</w:t>
      </w:r>
    </w:p>
    <w:p w14:paraId="453A706E" w14:textId="77777777" w:rsidR="006E4EEF" w:rsidRPr="006E4EEF" w:rsidRDefault="006E4EEF" w:rsidP="006E4EEF">
      <w:pPr>
        <w:jc w:val="both"/>
        <w:rPr>
          <w:lang w:val="hr-HR"/>
        </w:rPr>
      </w:pPr>
      <w:r w:rsidRPr="006E4EEF">
        <w:rPr>
          <w:lang w:val="hr-HR"/>
        </w:rPr>
        <w:t>(St.1.) Izmjene ugovora o javnoj nabavi regulirane su odredbama čl. 314. do 321. ZJN 2016. Naručitelj smije izmijeniti ugovor o javnoj nabavi tijekom njegova trajanja bez provođenja novog postupka javne nabave sukladno odredbama članaka 315-320 ZJN-a. Izmjene ugovora moguće su te će se iste, u slučaju da se ostvare zakonski preduvjeti, realizirati sukladno GLAVI III. PROVEDBA POSTUPKA, POGLAVLJU 7. UGOVOR O JAVNOJ NABAVI I OKVIRNI SPORAZUM, ODJELJKU B IZMJENE UGOVORA O JAVNOJ NABAVI I OKVIRNOG SPORAZUMA TIJEKOM NJEGOVA TRAJANJA (članci od 314. do 321.) ZJN 2016.</w:t>
      </w:r>
    </w:p>
    <w:p w14:paraId="6DF7FC95" w14:textId="77777777" w:rsidR="006E4EEF" w:rsidRPr="006E4EEF" w:rsidRDefault="006E4EEF" w:rsidP="006E4EEF">
      <w:pPr>
        <w:jc w:val="both"/>
        <w:rPr>
          <w:lang w:val="hr-HR"/>
        </w:rPr>
      </w:pPr>
    </w:p>
    <w:p w14:paraId="5DA1CB0D" w14:textId="77777777" w:rsidR="006E4EEF" w:rsidRPr="006E4EEF" w:rsidRDefault="006E4EEF" w:rsidP="006E4EEF">
      <w:pPr>
        <w:jc w:val="both"/>
        <w:rPr>
          <w:b/>
          <w:bCs/>
          <w:lang w:val="hr-HR"/>
        </w:rPr>
      </w:pPr>
      <w:r w:rsidRPr="006E4EEF">
        <w:rPr>
          <w:b/>
          <w:bCs/>
          <w:lang w:val="hr-HR"/>
        </w:rPr>
        <w:t>RASKID UGOVORA</w:t>
      </w:r>
    </w:p>
    <w:p w14:paraId="22F7935B" w14:textId="77777777" w:rsidR="006E4EEF" w:rsidRPr="006E4EEF" w:rsidRDefault="006E4EEF" w:rsidP="006E4EEF">
      <w:pPr>
        <w:jc w:val="both"/>
        <w:rPr>
          <w:lang w:val="hr-HR"/>
        </w:rPr>
      </w:pPr>
      <w:r w:rsidRPr="006E4EEF">
        <w:rPr>
          <w:lang w:val="hr-HR"/>
        </w:rPr>
        <w:t>Članak 13.</w:t>
      </w:r>
    </w:p>
    <w:p w14:paraId="0EDCD78A" w14:textId="77777777" w:rsidR="006E4EEF" w:rsidRPr="006E4EEF" w:rsidRDefault="006E4EEF" w:rsidP="006E4EEF">
      <w:pPr>
        <w:jc w:val="both"/>
        <w:rPr>
          <w:lang w:val="hr-HR"/>
        </w:rPr>
      </w:pPr>
      <w:r w:rsidRPr="006E4EEF">
        <w:rPr>
          <w:lang w:val="hr-HR"/>
        </w:rPr>
        <w:t>((St.1.) Naručitelj je obvezan raskinuti ugovor o javnoj nabavi tijekom njegova trajanja ako:</w:t>
      </w:r>
    </w:p>
    <w:p w14:paraId="49457591" w14:textId="77777777" w:rsidR="006E4EEF" w:rsidRPr="006E4EEF" w:rsidRDefault="006E4EEF" w:rsidP="006E4EEF">
      <w:pPr>
        <w:jc w:val="both"/>
        <w:rPr>
          <w:lang w:val="hr-HR"/>
        </w:rPr>
      </w:pPr>
      <w:r w:rsidRPr="006E4EEF">
        <w:rPr>
          <w:lang w:val="hr-HR"/>
        </w:rPr>
        <w:t xml:space="preserve"> - je ugovor značajno izmijenjen, što bi zahtijevalo novi postupak nabave na temelju članka 321. ZJN 2016</w:t>
      </w:r>
    </w:p>
    <w:p w14:paraId="08BC0A81" w14:textId="77777777" w:rsidR="006E4EEF" w:rsidRPr="006E4EEF" w:rsidRDefault="006E4EEF" w:rsidP="006E4EEF">
      <w:pPr>
        <w:jc w:val="both"/>
        <w:rPr>
          <w:lang w:val="hr-HR"/>
        </w:rPr>
      </w:pPr>
      <w:r w:rsidRPr="006E4EEF">
        <w:rPr>
          <w:lang w:val="hr-HR"/>
        </w:rPr>
        <w:t xml:space="preserve"> -je Isporučitelj morao biti isključen iz postupka javne nabave zbog postojanja osnova za isključenje iz članka 251. stavka 1. ZJN 2016</w:t>
      </w:r>
    </w:p>
    <w:p w14:paraId="30EBADA3" w14:textId="77777777" w:rsidR="006E4EEF" w:rsidRPr="006E4EEF" w:rsidRDefault="006E4EEF" w:rsidP="006E4EEF">
      <w:pPr>
        <w:jc w:val="both"/>
        <w:rPr>
          <w:lang w:val="hr-HR"/>
        </w:rPr>
      </w:pPr>
      <w:r w:rsidRPr="006E4EEF">
        <w:rPr>
          <w:lang w:val="hr-HR"/>
        </w:rPr>
        <w:t xml:space="preserve"> -se ugovor nije trebao dodijeliti Isporučitelju zbog ozbiljne povrede obveza iz osnivačkih Ugovora i Direktive 2014/24/EU, a koja je utvrđena presudom Suda Europske unije u postupku iz članka 258. Ugovora o funkcioniranju Europske unije</w:t>
      </w:r>
    </w:p>
    <w:p w14:paraId="5C711796" w14:textId="77777777" w:rsidR="006E4EEF" w:rsidRPr="006E4EEF" w:rsidRDefault="006E4EEF" w:rsidP="006E4EEF">
      <w:pPr>
        <w:jc w:val="both"/>
        <w:rPr>
          <w:lang w:val="hr-HR"/>
        </w:rPr>
      </w:pPr>
      <w:r w:rsidRPr="006E4EEF">
        <w:rPr>
          <w:lang w:val="hr-HR"/>
        </w:rPr>
        <w:t xml:space="preserve"> -se ugovor nije trebao dodijeliti Isporučitelju zbog ozbiljne povrede odredaba ZJN 2016, a koja je utvrđena pravomoćnom presudom nadležnog upravnog suda..</w:t>
      </w:r>
    </w:p>
    <w:p w14:paraId="79A2B95E" w14:textId="77777777" w:rsidR="006E4EEF" w:rsidRPr="006E4EEF" w:rsidRDefault="006E4EEF" w:rsidP="006E4EEF">
      <w:pPr>
        <w:jc w:val="both"/>
        <w:rPr>
          <w:lang w:val="hr-HR"/>
        </w:rPr>
      </w:pPr>
    </w:p>
    <w:p w14:paraId="72AE5038" w14:textId="77777777" w:rsidR="006E4EEF" w:rsidRPr="006E4EEF" w:rsidRDefault="006E4EEF" w:rsidP="006E4EEF">
      <w:pPr>
        <w:jc w:val="both"/>
        <w:rPr>
          <w:b/>
          <w:bCs/>
          <w:lang w:val="hr-HR"/>
        </w:rPr>
      </w:pPr>
      <w:r w:rsidRPr="006E4EEF">
        <w:rPr>
          <w:b/>
          <w:bCs/>
          <w:lang w:val="hr-HR"/>
        </w:rPr>
        <w:t>OSTALE ODREDBE</w:t>
      </w:r>
    </w:p>
    <w:p w14:paraId="244864F7" w14:textId="77777777" w:rsidR="006E4EEF" w:rsidRPr="006E4EEF" w:rsidRDefault="006E4EEF" w:rsidP="006E4EEF">
      <w:pPr>
        <w:jc w:val="both"/>
        <w:rPr>
          <w:lang w:val="hr-HR"/>
        </w:rPr>
      </w:pPr>
      <w:r w:rsidRPr="006E4EEF">
        <w:rPr>
          <w:lang w:val="hr-HR"/>
        </w:rPr>
        <w:t>Članak 14.</w:t>
      </w:r>
    </w:p>
    <w:p w14:paraId="08560B82" w14:textId="77777777" w:rsidR="006E4EEF" w:rsidRPr="006E4EEF" w:rsidRDefault="006E4EEF" w:rsidP="006E4EEF">
      <w:pPr>
        <w:jc w:val="both"/>
        <w:rPr>
          <w:lang w:val="hr-HR"/>
        </w:rPr>
      </w:pPr>
      <w:r w:rsidRPr="006E4EEF">
        <w:rPr>
          <w:lang w:val="hr-HR"/>
        </w:rPr>
        <w:t xml:space="preserve">(St.1.) Isporučitelj se obvezuje da neće ustupiti trećemu svoja prava i obveze, po odredbama ovog Ugovora, a bez pristanka Naručitelja. </w:t>
      </w:r>
    </w:p>
    <w:p w14:paraId="68044168" w14:textId="77777777" w:rsidR="006E4EEF" w:rsidRPr="006E4EEF" w:rsidRDefault="006E4EEF" w:rsidP="006E4EEF">
      <w:pPr>
        <w:jc w:val="both"/>
        <w:rPr>
          <w:lang w:val="hr-HR"/>
        </w:rPr>
      </w:pPr>
      <w:r w:rsidRPr="006E4EEF">
        <w:rPr>
          <w:lang w:val="hr-HR"/>
        </w:rPr>
        <w:t>(St.2.) Ovaj Ugovor stupa na snagu danom obostranog potpisa.</w:t>
      </w:r>
    </w:p>
    <w:p w14:paraId="064E220E" w14:textId="77777777" w:rsidR="006E4EEF" w:rsidRPr="006E4EEF" w:rsidRDefault="006E4EEF" w:rsidP="006E4EEF">
      <w:pPr>
        <w:jc w:val="both"/>
        <w:rPr>
          <w:lang w:val="hr-HR"/>
        </w:rPr>
      </w:pPr>
      <w:r w:rsidRPr="006E4EEF">
        <w:rPr>
          <w:lang w:val="hr-HR"/>
        </w:rPr>
        <w:t xml:space="preserve">(St.3.) Eventualna sporna pitanja realizacije ovog ugovora, ugovorne strane će rješavati dogovorno, a ako na taj način ne budu riješena, u slučaju sudskog spora ugovorne strane ugovaraju nadležnost suda u Varaždinu. </w:t>
      </w:r>
    </w:p>
    <w:p w14:paraId="7E7D1C71" w14:textId="77777777" w:rsidR="006E4EEF" w:rsidRPr="006E4EEF" w:rsidRDefault="006E4EEF" w:rsidP="006E4EEF">
      <w:pPr>
        <w:jc w:val="both"/>
        <w:rPr>
          <w:lang w:val="hr-HR"/>
        </w:rPr>
      </w:pPr>
      <w:r w:rsidRPr="006E4EEF">
        <w:rPr>
          <w:lang w:val="hr-HR"/>
        </w:rPr>
        <w:t>(St.4.) Ovaj Ugovor sačinjen je u 4 (četiri) istovjetna primjerka, od kojih po potpisu i ovjeri svaka strana zadržava po 2 (dva) primjerka.</w:t>
      </w:r>
    </w:p>
    <w:p w14:paraId="20B92572" w14:textId="77777777" w:rsidR="006E4EEF" w:rsidRPr="006E4EEF" w:rsidRDefault="006E4EEF" w:rsidP="006E4EEF">
      <w:pPr>
        <w:jc w:val="both"/>
        <w:rPr>
          <w:lang w:val="hr-HR"/>
        </w:rPr>
      </w:pPr>
    </w:p>
    <w:p w14:paraId="79DE4CC5" w14:textId="77777777" w:rsidR="006E4EEF" w:rsidRPr="006E4EEF" w:rsidRDefault="006E4EEF" w:rsidP="006E4EEF">
      <w:pPr>
        <w:jc w:val="both"/>
        <w:rPr>
          <w:lang w:val="hr-HR"/>
        </w:rPr>
      </w:pPr>
      <w:r w:rsidRPr="006E4EEF">
        <w:rPr>
          <w:lang w:val="hr-HR"/>
        </w:rPr>
        <w:t>U Varaždinu, _______________</w:t>
      </w:r>
    </w:p>
    <w:p w14:paraId="603410E9" w14:textId="77777777" w:rsidR="006E4EEF" w:rsidRPr="006E4EEF" w:rsidRDefault="006E4EEF" w:rsidP="006E4EEF">
      <w:pPr>
        <w:jc w:val="both"/>
        <w:rPr>
          <w:lang w:val="hr-HR"/>
        </w:rPr>
      </w:pPr>
    </w:p>
    <w:p w14:paraId="48799156" w14:textId="77777777" w:rsidR="006E4EEF" w:rsidRPr="006E4EEF" w:rsidRDefault="006E4EEF" w:rsidP="006E4EEF">
      <w:pPr>
        <w:jc w:val="both"/>
        <w:rPr>
          <w:lang w:val="hr-HR"/>
        </w:rPr>
      </w:pPr>
      <w:r w:rsidRPr="006E4EEF">
        <w:rPr>
          <w:lang w:val="hr-HR"/>
        </w:rPr>
        <w:t>Za Naručitelja</w:t>
      </w:r>
      <w:r w:rsidRPr="006E4EEF">
        <w:rPr>
          <w:lang w:val="hr-HR"/>
        </w:rPr>
        <w:tab/>
      </w:r>
      <w:r w:rsidRPr="006E4EEF">
        <w:rPr>
          <w:lang w:val="hr-HR"/>
        </w:rPr>
        <w:tab/>
      </w:r>
      <w:r w:rsidRPr="006E4EEF">
        <w:rPr>
          <w:lang w:val="hr-HR"/>
        </w:rPr>
        <w:tab/>
      </w:r>
      <w:r w:rsidRPr="006E4EEF">
        <w:rPr>
          <w:lang w:val="hr-HR"/>
        </w:rPr>
        <w:tab/>
      </w:r>
      <w:r w:rsidRPr="006E4EEF">
        <w:rPr>
          <w:lang w:val="hr-HR"/>
        </w:rPr>
        <w:tab/>
      </w:r>
      <w:r w:rsidRPr="006E4EEF">
        <w:rPr>
          <w:lang w:val="hr-HR"/>
        </w:rPr>
        <w:tab/>
      </w:r>
      <w:r w:rsidRPr="006E4EEF">
        <w:rPr>
          <w:lang w:val="hr-HR"/>
        </w:rPr>
        <w:tab/>
        <w:t xml:space="preserve">         Za Isporučitelja</w:t>
      </w:r>
    </w:p>
    <w:p w14:paraId="7AC97026" w14:textId="77777777" w:rsidR="006E4EEF" w:rsidRPr="006E4EEF" w:rsidRDefault="006E4EEF" w:rsidP="006E4EEF">
      <w:pPr>
        <w:jc w:val="both"/>
        <w:rPr>
          <w:lang w:val="hr-HR"/>
        </w:rPr>
      </w:pPr>
    </w:p>
    <w:p w14:paraId="1CE04ED4" w14:textId="77777777" w:rsidR="006E4EEF" w:rsidRPr="006E4EEF" w:rsidRDefault="006E4EEF" w:rsidP="006E4EEF">
      <w:pPr>
        <w:jc w:val="both"/>
        <w:rPr>
          <w:lang w:val="hr-HR"/>
        </w:rPr>
      </w:pPr>
    </w:p>
    <w:p w14:paraId="643CD994" w14:textId="77777777" w:rsidR="006E4EEF" w:rsidRPr="006E4EEF" w:rsidRDefault="006E4EEF" w:rsidP="006E4EEF">
      <w:pPr>
        <w:jc w:val="both"/>
        <w:rPr>
          <w:lang w:val="hr-HR"/>
        </w:rPr>
      </w:pPr>
      <w:r w:rsidRPr="006E4EEF">
        <w:rPr>
          <w:lang w:val="hr-HR"/>
        </w:rPr>
        <w:t>....................................                                                                  ....................................</w:t>
      </w:r>
    </w:p>
    <w:p w14:paraId="0D73F64F" w14:textId="77777777" w:rsidR="006E4EEF" w:rsidRPr="006E4EEF" w:rsidRDefault="006E4EEF" w:rsidP="006E4EEF">
      <w:pPr>
        <w:jc w:val="both"/>
        <w:rPr>
          <w:lang w:val="hr-HR"/>
        </w:rPr>
      </w:pPr>
    </w:p>
    <w:p w14:paraId="34BCEB9F" w14:textId="77777777" w:rsidR="006E4EEF" w:rsidRPr="006E4EEF" w:rsidRDefault="006E4EEF" w:rsidP="006E4EEF">
      <w:pPr>
        <w:jc w:val="both"/>
        <w:rPr>
          <w:lang w:val="hr-HR"/>
        </w:rPr>
      </w:pPr>
    </w:p>
    <w:p w14:paraId="4EA81212" w14:textId="77777777" w:rsidR="006E4EEF" w:rsidRPr="006E4EEF" w:rsidRDefault="006E4EEF" w:rsidP="006E4EEF">
      <w:pPr>
        <w:jc w:val="both"/>
        <w:rPr>
          <w:lang w:val="hr-HR"/>
        </w:rPr>
      </w:pPr>
    </w:p>
    <w:p w14:paraId="20CA182E" w14:textId="77777777" w:rsidR="006E4EEF" w:rsidRPr="006E4EEF" w:rsidRDefault="006E4EEF" w:rsidP="006E4EEF">
      <w:pPr>
        <w:jc w:val="both"/>
        <w:rPr>
          <w:lang w:val="hr-HR"/>
        </w:rPr>
      </w:pPr>
    </w:p>
    <w:p w14:paraId="040E55CF" w14:textId="77777777" w:rsidR="006E4EEF" w:rsidRPr="006E4EEF" w:rsidRDefault="006E4EEF" w:rsidP="006E4EEF">
      <w:pPr>
        <w:jc w:val="both"/>
        <w:rPr>
          <w:lang w:val="hr-HR"/>
        </w:rPr>
      </w:pPr>
    </w:p>
    <w:p w14:paraId="34FEA969" w14:textId="77777777" w:rsidR="006E4EEF" w:rsidRPr="006E4EEF" w:rsidRDefault="006E4EEF" w:rsidP="006E4EEF">
      <w:pPr>
        <w:jc w:val="both"/>
        <w:rPr>
          <w:lang w:val="hr-HR"/>
        </w:rPr>
      </w:pPr>
    </w:p>
    <w:p w14:paraId="28B5F85D" w14:textId="77777777" w:rsidR="006E4EEF" w:rsidRPr="006E4EEF" w:rsidRDefault="006E4EEF" w:rsidP="006E4EEF">
      <w:pPr>
        <w:jc w:val="both"/>
        <w:rPr>
          <w:lang w:val="hr-HR"/>
        </w:rPr>
      </w:pPr>
    </w:p>
    <w:p w14:paraId="6F8EA88C" w14:textId="77777777" w:rsidR="00180623" w:rsidRPr="006E4EEF" w:rsidRDefault="00180623" w:rsidP="006E4EEF">
      <w:pPr>
        <w:jc w:val="both"/>
      </w:pPr>
    </w:p>
    <w:sectPr w:rsidR="00180623" w:rsidRPr="006E4EE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E85322"/>
    <w:multiLevelType w:val="hybridMultilevel"/>
    <w:tmpl w:val="2128403E"/>
    <w:lvl w:ilvl="0" w:tplc="CD4A451E">
      <w:start w:val="5"/>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9A7996"/>
    <w:multiLevelType w:val="hybridMultilevel"/>
    <w:tmpl w:val="1DC8C61C"/>
    <w:lvl w:ilvl="0" w:tplc="7944A2E0">
      <w:start w:val="2"/>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98716D"/>
    <w:multiLevelType w:val="hybridMultilevel"/>
    <w:tmpl w:val="E59ADDC6"/>
    <w:lvl w:ilvl="0" w:tplc="7BD875D4">
      <w:start w:val="5"/>
      <w:numFmt w:val="bullet"/>
      <w:lvlText w:val=""/>
      <w:lvlJc w:val="left"/>
      <w:pPr>
        <w:ind w:left="1080" w:hanging="72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2D4D0E"/>
    <w:multiLevelType w:val="hybridMultilevel"/>
    <w:tmpl w:val="ADF87DCC"/>
    <w:lvl w:ilvl="0" w:tplc="ED3EF10C">
      <w:start w:val="3"/>
      <w:numFmt w:val="bullet"/>
      <w:lvlText w:val="-"/>
      <w:lvlJc w:val="left"/>
      <w:pPr>
        <w:ind w:left="786"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16cid:durableId="2084837813">
    <w:abstractNumId w:val="3"/>
  </w:num>
  <w:num w:numId="2" w16cid:durableId="1337999989">
    <w:abstractNumId w:val="1"/>
  </w:num>
  <w:num w:numId="3" w16cid:durableId="37508436">
    <w:abstractNumId w:val="2"/>
  </w:num>
  <w:num w:numId="4" w16cid:durableId="2097244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EEF"/>
    <w:rsid w:val="000C4C91"/>
    <w:rsid w:val="000D06EF"/>
    <w:rsid w:val="0017310B"/>
    <w:rsid w:val="00180623"/>
    <w:rsid w:val="00310BEE"/>
    <w:rsid w:val="00315D46"/>
    <w:rsid w:val="00336408"/>
    <w:rsid w:val="0035666F"/>
    <w:rsid w:val="0060057C"/>
    <w:rsid w:val="006E4EEF"/>
    <w:rsid w:val="00747B47"/>
    <w:rsid w:val="007C6D33"/>
    <w:rsid w:val="009537A9"/>
    <w:rsid w:val="009D16FD"/>
    <w:rsid w:val="00A46C18"/>
    <w:rsid w:val="00C026DE"/>
    <w:rsid w:val="00C966F8"/>
    <w:rsid w:val="00D470E0"/>
    <w:rsid w:val="00DB6ACB"/>
    <w:rsid w:val="00E34485"/>
  </w:rsids>
  <m:mathPr>
    <m:mathFont m:val="Cambria Math"/>
    <m:brkBin m:val="before"/>
    <m:brkBinSub m:val="--"/>
    <m:smallFrac m:val="0"/>
    <m:dispDef/>
    <m:lMargin m:val="0"/>
    <m:rMargin m:val="0"/>
    <m:defJc m:val="centerGroup"/>
    <m:wrapIndent m:val="1440"/>
    <m:intLim m:val="subSup"/>
    <m:naryLim m:val="undOvr"/>
  </m:mathPr>
  <w:themeFontLang w:val="en-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3336A"/>
  <w15:chartTrackingRefBased/>
  <w15:docId w15:val="{31EB5177-F599-F640-AE92-324F6FE5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H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4E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4E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4E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4E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E4E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E4E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E4E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E4E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E4E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4E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E4E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E4E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E4E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E4E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E4E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E4E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E4E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E4EEF"/>
    <w:rPr>
      <w:rFonts w:eastAsiaTheme="majorEastAsia" w:cstheme="majorBidi"/>
      <w:color w:val="272727" w:themeColor="text1" w:themeTint="D8"/>
    </w:rPr>
  </w:style>
  <w:style w:type="paragraph" w:styleId="Title">
    <w:name w:val="Title"/>
    <w:basedOn w:val="Normal"/>
    <w:next w:val="Normal"/>
    <w:link w:val="TitleChar"/>
    <w:uiPriority w:val="10"/>
    <w:qFormat/>
    <w:rsid w:val="006E4E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E4E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E4E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4E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E4EEF"/>
    <w:pPr>
      <w:spacing w:before="160"/>
      <w:jc w:val="center"/>
    </w:pPr>
    <w:rPr>
      <w:i/>
      <w:iCs/>
      <w:color w:val="404040" w:themeColor="text1" w:themeTint="BF"/>
    </w:rPr>
  </w:style>
  <w:style w:type="character" w:customStyle="1" w:styleId="QuoteChar">
    <w:name w:val="Quote Char"/>
    <w:basedOn w:val="DefaultParagraphFont"/>
    <w:link w:val="Quote"/>
    <w:uiPriority w:val="29"/>
    <w:rsid w:val="006E4EEF"/>
    <w:rPr>
      <w:i/>
      <w:iCs/>
      <w:color w:val="404040" w:themeColor="text1" w:themeTint="BF"/>
    </w:rPr>
  </w:style>
  <w:style w:type="paragraph" w:styleId="ListParagraph">
    <w:name w:val="List Paragraph"/>
    <w:basedOn w:val="Normal"/>
    <w:uiPriority w:val="34"/>
    <w:qFormat/>
    <w:rsid w:val="006E4EEF"/>
    <w:pPr>
      <w:ind w:left="720"/>
      <w:contextualSpacing/>
    </w:pPr>
  </w:style>
  <w:style w:type="character" w:styleId="IntenseEmphasis">
    <w:name w:val="Intense Emphasis"/>
    <w:basedOn w:val="DefaultParagraphFont"/>
    <w:uiPriority w:val="21"/>
    <w:qFormat/>
    <w:rsid w:val="006E4EEF"/>
    <w:rPr>
      <w:i/>
      <w:iCs/>
      <w:color w:val="0F4761" w:themeColor="accent1" w:themeShade="BF"/>
    </w:rPr>
  </w:style>
  <w:style w:type="paragraph" w:styleId="IntenseQuote">
    <w:name w:val="Intense Quote"/>
    <w:basedOn w:val="Normal"/>
    <w:next w:val="Normal"/>
    <w:link w:val="IntenseQuoteChar"/>
    <w:uiPriority w:val="30"/>
    <w:qFormat/>
    <w:rsid w:val="006E4E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E4EEF"/>
    <w:rPr>
      <w:i/>
      <w:iCs/>
      <w:color w:val="0F4761" w:themeColor="accent1" w:themeShade="BF"/>
    </w:rPr>
  </w:style>
  <w:style w:type="character" w:styleId="IntenseReference">
    <w:name w:val="Intense Reference"/>
    <w:basedOn w:val="DefaultParagraphFont"/>
    <w:uiPriority w:val="32"/>
    <w:qFormat/>
    <w:rsid w:val="006E4EE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9</Pages>
  <Words>2423</Words>
  <Characters>13817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Emina Lajtman</dc:creator>
  <cp:keywords/>
  <dc:description/>
  <cp:lastModifiedBy>Emina Lajtman</cp:lastModifiedBy>
  <cp:revision>10</cp:revision>
  <dcterms:created xsi:type="dcterms:W3CDTF">2025-04-16T12:33:00Z</dcterms:created>
  <dcterms:modified xsi:type="dcterms:W3CDTF">2025-04-28T13:00:00Z</dcterms:modified>
</cp:coreProperties>
</file>