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7C8B" w14:textId="77777777" w:rsidR="000C640F" w:rsidRPr="00323FEE" w:rsidRDefault="000C640F">
      <w:pPr>
        <w:ind w:right="-1031"/>
        <w:rPr>
          <w:b/>
          <w:sz w:val="22"/>
          <w:szCs w:val="22"/>
        </w:rPr>
      </w:pPr>
      <w:r w:rsidRPr="00323FEE">
        <w:rPr>
          <w:b/>
          <w:sz w:val="22"/>
          <w:szCs w:val="22"/>
        </w:rPr>
        <w:t>ZAVOD ZA JAVNO ZDRAVSTVO</w:t>
      </w:r>
    </w:p>
    <w:p w14:paraId="665384C7" w14:textId="1915725B" w:rsidR="006A664D" w:rsidRPr="00323FEE" w:rsidRDefault="000C640F" w:rsidP="00A42A1D">
      <w:pPr>
        <w:ind w:right="-1031"/>
        <w:rPr>
          <w:b/>
          <w:sz w:val="22"/>
          <w:szCs w:val="22"/>
        </w:rPr>
      </w:pPr>
      <w:r w:rsidRPr="00323FEE">
        <w:rPr>
          <w:b/>
          <w:sz w:val="22"/>
          <w:szCs w:val="22"/>
        </w:rPr>
        <w:t xml:space="preserve">    VARAŽDINSKE ŽUPANIJE</w:t>
      </w:r>
    </w:p>
    <w:p w14:paraId="66D0CFF8" w14:textId="73C73ECC" w:rsidR="003B4C18" w:rsidRPr="00323FEE" w:rsidRDefault="003B4C18" w:rsidP="00A42A1D">
      <w:pPr>
        <w:ind w:right="-1031"/>
        <w:rPr>
          <w:b/>
          <w:sz w:val="22"/>
          <w:szCs w:val="22"/>
        </w:rPr>
      </w:pPr>
    </w:p>
    <w:p w14:paraId="4C771AA2" w14:textId="227AA914" w:rsidR="00E27010" w:rsidRPr="00323FEE" w:rsidRDefault="00E27010" w:rsidP="00A42A1D">
      <w:pPr>
        <w:ind w:right="-1031"/>
        <w:rPr>
          <w:b/>
          <w:sz w:val="22"/>
          <w:szCs w:val="22"/>
        </w:rPr>
      </w:pPr>
    </w:p>
    <w:p w14:paraId="10459A90" w14:textId="4E18EA90" w:rsidR="00E27010" w:rsidRPr="00323FEE" w:rsidRDefault="000E0DF1" w:rsidP="000E0DF1">
      <w:pPr>
        <w:ind w:right="-103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</w:t>
      </w:r>
      <w:r w:rsidR="00E27010" w:rsidRPr="00323FEE">
        <w:rPr>
          <w:b/>
          <w:sz w:val="22"/>
          <w:szCs w:val="22"/>
        </w:rPr>
        <w:t>BILJEŠKE UZ BILANCU</w:t>
      </w:r>
    </w:p>
    <w:p w14:paraId="3587EC69" w14:textId="6CEBE219" w:rsidR="003B4C18" w:rsidRPr="00323FEE" w:rsidRDefault="000E0DF1" w:rsidP="000E0DF1">
      <w:pPr>
        <w:ind w:right="-103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</w:t>
      </w:r>
      <w:r w:rsidR="003B4C18" w:rsidRPr="00323FEE">
        <w:rPr>
          <w:b/>
          <w:sz w:val="22"/>
          <w:szCs w:val="22"/>
        </w:rPr>
        <w:t>Stanje na dan 31. 12. 202</w:t>
      </w:r>
      <w:r w:rsidR="00426102">
        <w:rPr>
          <w:b/>
          <w:sz w:val="22"/>
          <w:szCs w:val="22"/>
        </w:rPr>
        <w:t>5</w:t>
      </w:r>
      <w:r w:rsidR="003B4C18" w:rsidRPr="00323FEE">
        <w:rPr>
          <w:b/>
          <w:sz w:val="22"/>
          <w:szCs w:val="22"/>
        </w:rPr>
        <w:t>.</w:t>
      </w:r>
    </w:p>
    <w:p w14:paraId="1053465A" w14:textId="2FC992B2" w:rsidR="00E27010" w:rsidRPr="00323FEE" w:rsidRDefault="00E27010" w:rsidP="00E27010">
      <w:pPr>
        <w:ind w:right="-1031"/>
        <w:rPr>
          <w:b/>
          <w:i/>
          <w:sz w:val="20"/>
          <w:szCs w:val="20"/>
        </w:rPr>
      </w:pPr>
      <w:r w:rsidRPr="00323FEE">
        <w:rPr>
          <w:b/>
          <w:sz w:val="20"/>
          <w:szCs w:val="20"/>
        </w:rPr>
        <w:t xml:space="preserve">Tablica </w:t>
      </w:r>
      <w:r w:rsidR="00FB6B10">
        <w:rPr>
          <w:b/>
          <w:sz w:val="20"/>
          <w:szCs w:val="20"/>
        </w:rPr>
        <w:t>3</w:t>
      </w:r>
      <w:r w:rsidRPr="00323FEE">
        <w:rPr>
          <w:b/>
          <w:sz w:val="20"/>
          <w:szCs w:val="20"/>
        </w:rPr>
        <w:t xml:space="preserve">: </w:t>
      </w:r>
      <w:r w:rsidRPr="00323FEE">
        <w:rPr>
          <w:b/>
          <w:i/>
          <w:sz w:val="20"/>
          <w:szCs w:val="20"/>
        </w:rPr>
        <w:t xml:space="preserve">Popis </w:t>
      </w:r>
      <w:r w:rsidR="00C37FE0" w:rsidRPr="00323FEE">
        <w:rPr>
          <w:b/>
          <w:i/>
          <w:sz w:val="20"/>
          <w:szCs w:val="20"/>
        </w:rPr>
        <w:t>sudskih sporova u tijeku</w:t>
      </w:r>
    </w:p>
    <w:p w14:paraId="0745FBC1" w14:textId="06D00987" w:rsidR="000C640F" w:rsidRPr="00323FEE" w:rsidRDefault="00E27010" w:rsidP="00BB476B">
      <w:pPr>
        <w:ind w:right="-1031"/>
        <w:rPr>
          <w:b/>
          <w:i/>
        </w:rPr>
      </w:pPr>
      <w:r>
        <w:rPr>
          <w:b/>
          <w:i/>
        </w:rPr>
        <w:t xml:space="preserve">               </w:t>
      </w:r>
      <w:r w:rsidR="008C6EA2">
        <w:rPr>
          <w:b/>
          <w:i/>
        </w:rPr>
        <w:t xml:space="preserve"> </w:t>
      </w:r>
      <w:r>
        <w:rPr>
          <w:b/>
          <w:i/>
        </w:rPr>
        <w:t xml:space="preserve">  </w:t>
      </w:r>
      <w:r w:rsidR="009504F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0C640F">
        <w:rPr>
          <w:sz w:val="28"/>
          <w:szCs w:val="28"/>
        </w:rPr>
        <w:t xml:space="preserve"> </w:t>
      </w:r>
      <w:r w:rsidR="00502218">
        <w:rPr>
          <w:sz w:val="28"/>
          <w:szCs w:val="28"/>
        </w:rPr>
        <w:t xml:space="preserve">                                                                     </w:t>
      </w:r>
      <w:r w:rsidR="000C640F">
        <w:rPr>
          <w:sz w:val="28"/>
          <w:szCs w:val="28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1417"/>
        <w:gridCol w:w="3272"/>
        <w:gridCol w:w="1658"/>
        <w:gridCol w:w="1658"/>
        <w:gridCol w:w="1658"/>
        <w:gridCol w:w="1658"/>
        <w:gridCol w:w="1658"/>
      </w:tblGrid>
      <w:tr w:rsidR="009504F5" w14:paraId="5484CEA4" w14:textId="77777777" w:rsidTr="00C37FE0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14:paraId="22D7C1DA" w14:textId="77777777" w:rsidR="006A664D" w:rsidRDefault="006A664D" w:rsidP="00DC09E6">
            <w:pPr>
              <w:snapToGrid w:val="0"/>
              <w:ind w:right="6"/>
              <w:jc w:val="center"/>
              <w:rPr>
                <w:b/>
                <w:sz w:val="20"/>
                <w:szCs w:val="20"/>
              </w:rPr>
            </w:pPr>
          </w:p>
          <w:p w14:paraId="4A349E83" w14:textId="77777777" w:rsidR="00E27010" w:rsidRPr="00DC09E6" w:rsidRDefault="00C37FE0" w:rsidP="00DC09E6">
            <w:pPr>
              <w:snapToGrid w:val="0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Tuženik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14:paraId="5FB1EB05" w14:textId="77777777" w:rsidR="006A664D" w:rsidRDefault="00C37FE0" w:rsidP="00C37FE0">
            <w:pPr>
              <w:snapToGrid w:val="0"/>
              <w:ind w:right="-1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4791FA14" w14:textId="77777777" w:rsidR="00E27010" w:rsidRPr="009504F5" w:rsidRDefault="006A664D" w:rsidP="00C37FE0">
            <w:pPr>
              <w:snapToGrid w:val="0"/>
              <w:ind w:right="-1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C37FE0">
              <w:rPr>
                <w:b/>
                <w:sz w:val="20"/>
                <w:szCs w:val="20"/>
              </w:rPr>
              <w:t>Tužitelj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4633B43F" w14:textId="77777777" w:rsidR="006A664D" w:rsidRDefault="006A664D" w:rsidP="009504F5">
            <w:pPr>
              <w:snapToGrid w:val="0"/>
              <w:ind w:right="-131"/>
              <w:jc w:val="center"/>
              <w:rPr>
                <w:b/>
                <w:sz w:val="20"/>
                <w:szCs w:val="20"/>
              </w:rPr>
            </w:pPr>
          </w:p>
          <w:p w14:paraId="4896ACB4" w14:textId="77777777" w:rsidR="00E27010" w:rsidRPr="009504F5" w:rsidRDefault="006A664D" w:rsidP="006A664D">
            <w:pPr>
              <w:snapToGrid w:val="0"/>
              <w:ind w:right="-1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C37FE0">
              <w:rPr>
                <w:b/>
                <w:sz w:val="20"/>
                <w:szCs w:val="20"/>
              </w:rPr>
              <w:t>Sažeti opis prirode spora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576C4ABC" w14:textId="77777777" w:rsidR="006A664D" w:rsidRDefault="006A664D" w:rsidP="00DC09E6">
            <w:pPr>
              <w:snapToGrid w:val="0"/>
              <w:ind w:right="-131"/>
              <w:jc w:val="center"/>
              <w:rPr>
                <w:b/>
                <w:sz w:val="20"/>
                <w:szCs w:val="20"/>
              </w:rPr>
            </w:pPr>
          </w:p>
          <w:p w14:paraId="707BE3DD" w14:textId="77777777" w:rsidR="00DC09E6" w:rsidRPr="009504F5" w:rsidRDefault="006A664D" w:rsidP="006A664D">
            <w:pPr>
              <w:snapToGrid w:val="0"/>
              <w:ind w:right="-1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C37FE0">
              <w:rPr>
                <w:b/>
                <w:sz w:val="20"/>
                <w:szCs w:val="20"/>
              </w:rPr>
              <w:t>Iznos glavnice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5BE17FC2" w14:textId="77777777" w:rsidR="006A664D" w:rsidRDefault="00C37FE0" w:rsidP="00C37FE0">
            <w:pPr>
              <w:snapToGrid w:val="0"/>
              <w:ind w:right="-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</w:p>
          <w:p w14:paraId="74EF13A9" w14:textId="77777777" w:rsidR="00DC09E6" w:rsidRPr="00C37FE0" w:rsidRDefault="006A664D" w:rsidP="00C37FE0">
            <w:pPr>
              <w:snapToGrid w:val="0"/>
              <w:ind w:right="-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="00C37FE0">
              <w:rPr>
                <w:b/>
                <w:sz w:val="18"/>
                <w:szCs w:val="18"/>
              </w:rPr>
              <w:t xml:space="preserve">    Procjena financijskog učinka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12D2209A" w14:textId="77777777" w:rsidR="00DC09E6" w:rsidRDefault="00C37FE0" w:rsidP="00DC09E6">
            <w:pPr>
              <w:snapToGrid w:val="0"/>
              <w:ind w:right="-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Procijenjeno vrijeme odljeva ili</w:t>
            </w:r>
          </w:p>
          <w:p w14:paraId="22395E22" w14:textId="77777777" w:rsidR="00C37FE0" w:rsidRPr="00C37FE0" w:rsidRDefault="00C37FE0" w:rsidP="00DC09E6">
            <w:pPr>
              <w:snapToGrid w:val="0"/>
              <w:ind w:right="-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priljeva sredstava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0DDCFBF2" w14:textId="77777777" w:rsidR="006A664D" w:rsidRDefault="00C37FE0" w:rsidP="00C37FE0">
            <w:pPr>
              <w:snapToGrid w:val="0"/>
              <w:ind w:right="-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14:paraId="71BA323A" w14:textId="77777777" w:rsidR="00DC09E6" w:rsidRDefault="006A664D" w:rsidP="00C37FE0">
            <w:pPr>
              <w:snapToGrid w:val="0"/>
              <w:ind w:right="-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C37FE0">
              <w:rPr>
                <w:b/>
                <w:sz w:val="18"/>
                <w:szCs w:val="18"/>
              </w:rPr>
              <w:t>Početak sudskog</w:t>
            </w:r>
          </w:p>
          <w:p w14:paraId="0F25C792" w14:textId="77777777" w:rsidR="00C37FE0" w:rsidRPr="00C37FE0" w:rsidRDefault="00C37FE0" w:rsidP="00C37FE0">
            <w:pPr>
              <w:snapToGrid w:val="0"/>
              <w:ind w:right="-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spora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3765E01D" w14:textId="77777777" w:rsidR="006A664D" w:rsidRDefault="006A664D" w:rsidP="006A664D">
            <w:pPr>
              <w:snapToGrid w:val="0"/>
              <w:ind w:right="-1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5A539B97" w14:textId="77777777" w:rsidR="00DC09E6" w:rsidRPr="00DC09E6" w:rsidRDefault="006A664D" w:rsidP="006A664D">
            <w:pPr>
              <w:snapToGrid w:val="0"/>
              <w:ind w:right="-1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Napomena</w:t>
            </w:r>
          </w:p>
        </w:tc>
      </w:tr>
      <w:tr w:rsidR="00F433C0" w14:paraId="3178BBF5" w14:textId="77777777" w:rsidTr="00426102">
        <w:trPr>
          <w:trHeight w:val="732"/>
        </w:trPr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939CC" w14:textId="2B8ED711" w:rsidR="00F433C0" w:rsidRPr="00A108AA" w:rsidRDefault="00F433C0" w:rsidP="00323FEE">
            <w:pPr>
              <w:snapToGrid w:val="0"/>
              <w:ind w:right="-1031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Fizička osoba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B2B24" w14:textId="285059B9" w:rsidR="00F433C0" w:rsidRPr="00A108AA" w:rsidRDefault="00F433C0" w:rsidP="00323FEE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Zavod*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CA5C" w14:textId="2F2A4A75" w:rsidR="00F433C0" w:rsidRPr="00A108AA" w:rsidRDefault="00F433C0" w:rsidP="00323FEE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Tužba za povrat troškova po osnovi ugovora o specijalizaciji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13CB" w14:textId="2A6B5BDF" w:rsidR="00F433C0" w:rsidRPr="00A108AA" w:rsidRDefault="00F433C0" w:rsidP="00F433C0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118.937,55 €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53ED" w14:textId="3226E44B" w:rsidR="00F433C0" w:rsidRPr="00A108AA" w:rsidRDefault="00F433C0" w:rsidP="00F433C0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  <w:r w:rsidRPr="00A108AA">
              <w:rPr>
                <w:sz w:val="22"/>
                <w:szCs w:val="22"/>
              </w:rPr>
              <w:t>158.328,46 €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6445" w14:textId="513506E1" w:rsidR="00F433C0" w:rsidRPr="00A108AA" w:rsidRDefault="00426102" w:rsidP="00323FEE">
            <w:pPr>
              <w:tabs>
                <w:tab w:val="left" w:pos="315"/>
                <w:tab w:val="center" w:pos="786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Ustavni sud RH vratio predmet na ponovno suđenje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753E" w14:textId="278A92BD" w:rsidR="00F433C0" w:rsidRPr="00A108AA" w:rsidRDefault="00902978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04</w:t>
            </w:r>
            <w:r w:rsidR="00F433C0" w:rsidRPr="00A108AA">
              <w:rPr>
                <w:sz w:val="18"/>
                <w:szCs w:val="18"/>
              </w:rPr>
              <w:t xml:space="preserve">. </w:t>
            </w:r>
            <w:r w:rsidRPr="00A108AA">
              <w:rPr>
                <w:sz w:val="18"/>
                <w:szCs w:val="18"/>
              </w:rPr>
              <w:t>srpnja</w:t>
            </w:r>
            <w:r w:rsidR="00F433C0" w:rsidRPr="00A108AA">
              <w:rPr>
                <w:sz w:val="18"/>
                <w:szCs w:val="18"/>
              </w:rPr>
              <w:t xml:space="preserve"> 201</w:t>
            </w:r>
            <w:r w:rsidRPr="00A108AA">
              <w:rPr>
                <w:sz w:val="18"/>
                <w:szCs w:val="18"/>
              </w:rPr>
              <w:t>8</w:t>
            </w:r>
            <w:r w:rsidR="00F433C0" w:rsidRPr="00A108AA"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C4FC" w14:textId="77777777" w:rsidR="00F433C0" w:rsidRPr="00A108AA" w:rsidRDefault="00F433C0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</w:p>
        </w:tc>
      </w:tr>
      <w:tr w:rsidR="00BB476B" w14:paraId="45F08DC6" w14:textId="77777777" w:rsidTr="00323FEE"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C4357" w14:textId="06D33B7E" w:rsidR="00BB476B" w:rsidRPr="00A108AA" w:rsidRDefault="00BB476B" w:rsidP="00323FEE">
            <w:pPr>
              <w:snapToGrid w:val="0"/>
              <w:ind w:right="-1031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Zavod*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03A85" w14:textId="6B7E7033" w:rsidR="00BB476B" w:rsidRPr="00A108AA" w:rsidRDefault="00BB476B" w:rsidP="00323FEE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Fizička osoba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D8F4" w14:textId="03672433" w:rsidR="00BB476B" w:rsidRPr="00A108AA" w:rsidRDefault="00BB476B" w:rsidP="00323FEE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Radni spor</w:t>
            </w:r>
            <w:r w:rsidR="00210147" w:rsidRPr="00A108AA">
              <w:rPr>
                <w:sz w:val="20"/>
                <w:szCs w:val="20"/>
              </w:rPr>
              <w:t xml:space="preserve"> za poništenje otkaza ugovora o radu</w:t>
            </w:r>
            <w:r w:rsidR="00E45144" w:rsidRPr="00A108AA">
              <w:rPr>
                <w:sz w:val="20"/>
                <w:szCs w:val="20"/>
              </w:rPr>
              <w:t xml:space="preserve"> na radno mjesto dipl. ing. prehrambene tehnologije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4A6B" w14:textId="77777777" w:rsidR="00BB476B" w:rsidRPr="00A108AA" w:rsidRDefault="00BB476B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Nepoznato do okončanja sudskog</w:t>
            </w:r>
          </w:p>
          <w:p w14:paraId="760D0445" w14:textId="709DF230" w:rsidR="00BB476B" w:rsidRPr="00A108AA" w:rsidRDefault="00BB476B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spora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620C" w14:textId="77777777" w:rsidR="00BB476B" w:rsidRPr="00A108AA" w:rsidRDefault="00BB476B" w:rsidP="00323FEE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</w:p>
          <w:p w14:paraId="6C69C007" w14:textId="76611C16" w:rsidR="00BB476B" w:rsidRPr="00A108AA" w:rsidRDefault="00BB476B" w:rsidP="00323FEE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  <w:r w:rsidRPr="00A108AA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5A53" w14:textId="067F738E" w:rsidR="00BB476B" w:rsidRPr="00A108AA" w:rsidRDefault="00BB476B" w:rsidP="00323FEE">
            <w:pPr>
              <w:tabs>
                <w:tab w:val="left" w:pos="315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Po završetku</w:t>
            </w:r>
          </w:p>
          <w:p w14:paraId="2FF8BB37" w14:textId="6280AFED" w:rsidR="00BB476B" w:rsidRPr="00A108AA" w:rsidRDefault="00BB476B" w:rsidP="00323FEE">
            <w:pPr>
              <w:tabs>
                <w:tab w:val="left" w:pos="315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sudskog spora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EB65" w14:textId="7DEA10C7" w:rsidR="00BB476B" w:rsidRPr="00A108AA" w:rsidRDefault="00210147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15</w:t>
            </w:r>
            <w:r w:rsidR="00BB476B" w:rsidRPr="00A108AA">
              <w:rPr>
                <w:sz w:val="18"/>
                <w:szCs w:val="18"/>
              </w:rPr>
              <w:t xml:space="preserve">. </w:t>
            </w:r>
            <w:r w:rsidRPr="00A108AA">
              <w:rPr>
                <w:sz w:val="18"/>
                <w:szCs w:val="18"/>
              </w:rPr>
              <w:t>travnja</w:t>
            </w:r>
            <w:r w:rsidR="00BB476B" w:rsidRPr="00A108AA">
              <w:rPr>
                <w:sz w:val="18"/>
                <w:szCs w:val="18"/>
              </w:rPr>
              <w:t xml:space="preserve"> 2020.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674B" w14:textId="77777777" w:rsidR="00BB476B" w:rsidRPr="00A108AA" w:rsidRDefault="00BB476B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</w:p>
        </w:tc>
      </w:tr>
      <w:tr w:rsidR="00210147" w14:paraId="6165468E" w14:textId="77777777" w:rsidTr="00426102"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932A92" w14:textId="6F59B4EA" w:rsidR="00210147" w:rsidRPr="00A108AA" w:rsidRDefault="00E45144" w:rsidP="00426102">
            <w:pPr>
              <w:snapToGrid w:val="0"/>
              <w:ind w:right="-1031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Fizička osoba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D4FC34" w14:textId="118E8881" w:rsidR="00210147" w:rsidRPr="00A108AA" w:rsidRDefault="00E45144" w:rsidP="00426102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Zavod*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3693" w14:textId="62A0AAF8" w:rsidR="00210147" w:rsidRPr="00A108AA" w:rsidRDefault="00E45144" w:rsidP="00426102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Tužba za povrat sredstava stečenih bez osnove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7D85" w14:textId="676C5D67" w:rsidR="00210147" w:rsidRPr="00A108AA" w:rsidRDefault="00F433C0" w:rsidP="00426102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699,58 €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222C" w14:textId="7C52893C" w:rsidR="00E45144" w:rsidRPr="00A108AA" w:rsidRDefault="00F433C0" w:rsidP="00426102">
            <w:pPr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824,23 €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EE3F" w14:textId="337FF8BA" w:rsidR="00762DB9" w:rsidRPr="00A108AA" w:rsidRDefault="00E45144" w:rsidP="00426102">
            <w:pPr>
              <w:tabs>
                <w:tab w:val="left" w:pos="315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Po završetku</w:t>
            </w:r>
          </w:p>
          <w:p w14:paraId="16EDB712" w14:textId="4F75BA55" w:rsidR="00210147" w:rsidRPr="00A108AA" w:rsidRDefault="00E45144" w:rsidP="00426102">
            <w:pPr>
              <w:tabs>
                <w:tab w:val="left" w:pos="315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sudskog spora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F326" w14:textId="727A22A5" w:rsidR="00E45144" w:rsidRPr="00A108AA" w:rsidRDefault="00E45144" w:rsidP="00426102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11. veljače 2021.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C8D4" w14:textId="77777777" w:rsidR="00210147" w:rsidRPr="00A108AA" w:rsidRDefault="00210147" w:rsidP="00426102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</w:p>
        </w:tc>
      </w:tr>
      <w:tr w:rsidR="00762DB9" w14:paraId="1C27D6C8" w14:textId="77777777" w:rsidTr="00426102"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28881" w14:textId="529016FD" w:rsidR="00762DB9" w:rsidRPr="00A108AA" w:rsidRDefault="00762DB9" w:rsidP="00426102">
            <w:pPr>
              <w:snapToGrid w:val="0"/>
              <w:ind w:right="-1031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Zavod*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B8398" w14:textId="78757027" w:rsidR="00762DB9" w:rsidRPr="00A108AA" w:rsidRDefault="00770CC7" w:rsidP="00426102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Fizička osoba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4A0A" w14:textId="39D7D70B" w:rsidR="00762DB9" w:rsidRPr="00A108AA" w:rsidRDefault="00770CC7" w:rsidP="00426102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Ovrha za vraćanje na radno mjesto voditeljice djelatnosti – uložena žalba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4A15" w14:textId="3A87E8F5" w:rsidR="00762DB9" w:rsidRPr="00A108AA" w:rsidRDefault="00770CC7" w:rsidP="00426102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Nepoznato do okončanja sudskog spora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3A4E" w14:textId="77777777" w:rsidR="00762DB9" w:rsidRPr="00A108AA" w:rsidRDefault="00762DB9" w:rsidP="00426102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</w:p>
          <w:p w14:paraId="37DBE969" w14:textId="7CCEDC45" w:rsidR="00770CC7" w:rsidRPr="00A108AA" w:rsidRDefault="00770CC7" w:rsidP="00426102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  <w:r w:rsidRPr="00A108AA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3B6E" w14:textId="26E546A4" w:rsidR="00770CC7" w:rsidRPr="00A108AA" w:rsidRDefault="00770CC7" w:rsidP="00426102">
            <w:pPr>
              <w:tabs>
                <w:tab w:val="left" w:pos="315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Po završetku</w:t>
            </w:r>
          </w:p>
          <w:p w14:paraId="0A963C90" w14:textId="44D3D9EB" w:rsidR="00770CC7" w:rsidRPr="00A108AA" w:rsidRDefault="00770CC7" w:rsidP="00426102">
            <w:pPr>
              <w:tabs>
                <w:tab w:val="left" w:pos="315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sudskog spora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0481" w14:textId="0E5BEC22" w:rsidR="00770CC7" w:rsidRPr="00A108AA" w:rsidRDefault="00770CC7" w:rsidP="00426102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11. listopada 2021.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9871" w14:textId="77777777" w:rsidR="00762DB9" w:rsidRPr="00A108AA" w:rsidRDefault="00762DB9" w:rsidP="00426102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</w:p>
        </w:tc>
      </w:tr>
      <w:tr w:rsidR="00210147" w14:paraId="5D1E3676" w14:textId="77777777" w:rsidTr="00323FEE"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E9B14" w14:textId="4CF6D8A2" w:rsidR="00210147" w:rsidRPr="00A108AA" w:rsidRDefault="00762DB9" w:rsidP="00323FEE">
            <w:pPr>
              <w:snapToGrid w:val="0"/>
              <w:ind w:right="-1031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Zavod*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01A9E" w14:textId="61CCD3DA" w:rsidR="00210147" w:rsidRPr="00A108AA" w:rsidRDefault="00762DB9" w:rsidP="00323FEE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Fizička osoba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FCC2" w14:textId="7B6FADC8" w:rsidR="00210147" w:rsidRPr="00A108AA" w:rsidRDefault="00762DB9" w:rsidP="00323FEE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Tužba – prekid rada od strane tužiteljice</w:t>
            </w:r>
            <w:r w:rsidR="00770CC7" w:rsidRPr="00A108AA">
              <w:rPr>
                <w:sz w:val="20"/>
                <w:szCs w:val="20"/>
              </w:rPr>
              <w:t xml:space="preserve"> na radnom mjestu dipl. ing. prehrambene tehnologije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33DF" w14:textId="34E1AAAD" w:rsidR="00613289" w:rsidRPr="00A108AA" w:rsidRDefault="00770CC7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Nepoznato do okončanja sudsk</w:t>
            </w:r>
            <w:r w:rsidR="00613289" w:rsidRPr="00A108AA">
              <w:rPr>
                <w:sz w:val="18"/>
                <w:szCs w:val="18"/>
              </w:rPr>
              <w:t>og</w:t>
            </w:r>
          </w:p>
          <w:p w14:paraId="55C284C1" w14:textId="3978F023" w:rsidR="00210147" w:rsidRPr="00A108AA" w:rsidRDefault="00770CC7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spora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39BC" w14:textId="505D70EF" w:rsidR="00210147" w:rsidRPr="00A108AA" w:rsidRDefault="00210147" w:rsidP="00323FEE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</w:p>
          <w:p w14:paraId="226BB7A2" w14:textId="2BC2629B" w:rsidR="00770CC7" w:rsidRPr="00A108AA" w:rsidRDefault="00770CC7" w:rsidP="00323FEE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  <w:r w:rsidRPr="00A108AA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EC0B" w14:textId="4E5B16C3" w:rsidR="00210147" w:rsidRPr="00A108AA" w:rsidRDefault="00770CC7" w:rsidP="00323FEE">
            <w:pPr>
              <w:tabs>
                <w:tab w:val="left" w:pos="315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Po završetku</w:t>
            </w:r>
          </w:p>
          <w:p w14:paraId="19707B53" w14:textId="1785066B" w:rsidR="00770CC7" w:rsidRPr="00A108AA" w:rsidRDefault="00770CC7" w:rsidP="00323FEE">
            <w:pPr>
              <w:tabs>
                <w:tab w:val="left" w:pos="315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sudskog spora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DED8" w14:textId="6553E699" w:rsidR="00A0662B" w:rsidRPr="00A108AA" w:rsidRDefault="00A0662B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03. studenog 2021.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C714" w14:textId="77777777" w:rsidR="00210147" w:rsidRPr="00A108AA" w:rsidRDefault="00210147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</w:p>
        </w:tc>
      </w:tr>
      <w:tr w:rsidR="00210147" w14:paraId="1EB62FB9" w14:textId="77777777" w:rsidTr="00A108AA">
        <w:tc>
          <w:tcPr>
            <w:tcW w:w="15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7332EA4" w14:textId="64619338" w:rsidR="00210147" w:rsidRPr="00A108AA" w:rsidRDefault="00A0662B" w:rsidP="00323FEE">
            <w:pPr>
              <w:snapToGrid w:val="0"/>
              <w:ind w:right="-1031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Zavod*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1914344" w14:textId="37B5A3F8" w:rsidR="00210147" w:rsidRPr="00A108AA" w:rsidRDefault="00A0662B" w:rsidP="00323FEE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Fizička osoba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E3A94" w14:textId="0E59AD34" w:rsidR="00210147" w:rsidRPr="00A108AA" w:rsidRDefault="00A0662B" w:rsidP="00323FEE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Radni spor za poništenje izvanrednog otkaza ugovora o radu na radno mjesto dipl. ing. prehrambene tehnologije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A266B" w14:textId="59F314D4" w:rsidR="00A0662B" w:rsidRPr="00A108AA" w:rsidRDefault="00A0662B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Nepoznato do okončanja sudskog spora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8FC794" w14:textId="77777777" w:rsidR="00210147" w:rsidRPr="00A108AA" w:rsidRDefault="00210147" w:rsidP="00323FEE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</w:p>
          <w:p w14:paraId="7090B654" w14:textId="21565FE9" w:rsidR="00A0662B" w:rsidRPr="00A108AA" w:rsidRDefault="00A0662B" w:rsidP="00323FEE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  <w:r w:rsidRPr="00A108AA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F9E16" w14:textId="2DC3A241" w:rsidR="00A0662B" w:rsidRPr="00A108AA" w:rsidRDefault="00A0662B" w:rsidP="00A108AA">
            <w:pPr>
              <w:tabs>
                <w:tab w:val="left" w:pos="315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Po završetku  sudskog spora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0AFA6" w14:textId="09AA3415" w:rsidR="00A0662B" w:rsidRPr="00A108AA" w:rsidRDefault="00A0662B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14. prosinca 2021.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F3E4F" w14:textId="77777777" w:rsidR="00210147" w:rsidRPr="00A108AA" w:rsidRDefault="00210147" w:rsidP="00323FEE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</w:p>
        </w:tc>
      </w:tr>
      <w:tr w:rsidR="00A108AA" w14:paraId="5591A26C" w14:textId="77777777" w:rsidTr="00A108AA">
        <w:tc>
          <w:tcPr>
            <w:tcW w:w="15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D5D7F64" w14:textId="05AC8A2D" w:rsidR="00A108AA" w:rsidRPr="00A108AA" w:rsidRDefault="00A108AA" w:rsidP="00A108AA">
            <w:pPr>
              <w:snapToGrid w:val="0"/>
              <w:ind w:right="-1031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Zavod*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6ECE9A7" w14:textId="473D9EEA" w:rsidR="00A108AA" w:rsidRPr="00A108AA" w:rsidRDefault="00A108AA" w:rsidP="00A108AA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Fizička osoba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CB30F" w14:textId="22064430" w:rsidR="00A108AA" w:rsidRPr="00A108AA" w:rsidRDefault="00A108AA" w:rsidP="00A108AA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Radni spor – tužba za naknadu štete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FE4F58" w14:textId="65729C5C" w:rsidR="00A108AA" w:rsidRPr="00A108AA" w:rsidRDefault="00A108AA" w:rsidP="00A108AA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Nepoznato do okončanja sudskog spora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E554BA" w14:textId="77777777" w:rsidR="00A108AA" w:rsidRPr="00A108AA" w:rsidRDefault="00A108AA" w:rsidP="00A108AA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</w:p>
          <w:p w14:paraId="0336B76B" w14:textId="10F06593" w:rsidR="00A108AA" w:rsidRPr="00A108AA" w:rsidRDefault="00A108AA" w:rsidP="00A108AA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  <w:r w:rsidRPr="00A108AA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72C2E" w14:textId="71757192" w:rsidR="00A108AA" w:rsidRPr="00A108AA" w:rsidRDefault="00A108AA" w:rsidP="00A108AA">
            <w:pPr>
              <w:tabs>
                <w:tab w:val="left" w:pos="315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Po završetku  sudskog spora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6D647" w14:textId="4192DE95" w:rsidR="00A108AA" w:rsidRPr="00A108AA" w:rsidRDefault="00A108AA" w:rsidP="00A108AA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13. siječnja. 2022.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E72C0D" w14:textId="77777777" w:rsidR="00A108AA" w:rsidRPr="00A108AA" w:rsidRDefault="00A108AA" w:rsidP="00A108AA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</w:p>
        </w:tc>
      </w:tr>
      <w:tr w:rsidR="00A108AA" w14:paraId="68287DFB" w14:textId="77777777" w:rsidTr="00A108A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0CE" w14:textId="56CB1C2A" w:rsidR="00A108AA" w:rsidRPr="00A108AA" w:rsidRDefault="00A108AA" w:rsidP="00A108AA">
            <w:pPr>
              <w:snapToGrid w:val="0"/>
              <w:ind w:right="-1031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Zavod*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D2D" w14:textId="49044C9A" w:rsidR="00A108AA" w:rsidRPr="00A108AA" w:rsidRDefault="00A108AA" w:rsidP="00A108AA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Fizička osoba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EC2" w14:textId="2531B8FA" w:rsidR="00A108AA" w:rsidRPr="00A108AA" w:rsidRDefault="00A108AA" w:rsidP="00A108AA">
            <w:pPr>
              <w:snapToGrid w:val="0"/>
              <w:ind w:right="-131"/>
              <w:jc w:val="center"/>
              <w:rPr>
                <w:sz w:val="20"/>
                <w:szCs w:val="20"/>
              </w:rPr>
            </w:pPr>
            <w:r w:rsidRPr="00A108AA">
              <w:rPr>
                <w:sz w:val="20"/>
                <w:szCs w:val="20"/>
              </w:rPr>
              <w:t>Radni spor (prestanak, otkaz, utvrđivanje radnog odnosa)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5725" w14:textId="5797263A" w:rsidR="00A108AA" w:rsidRPr="00A108AA" w:rsidRDefault="00A108AA" w:rsidP="00A108AA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Nepoznato do okončanja sudskog spora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5F47" w14:textId="77777777" w:rsidR="00A108AA" w:rsidRPr="00A108AA" w:rsidRDefault="00A108AA" w:rsidP="00A108AA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</w:p>
          <w:p w14:paraId="140D0B26" w14:textId="5C2E0953" w:rsidR="00A108AA" w:rsidRPr="00A108AA" w:rsidRDefault="00A108AA" w:rsidP="00A108AA">
            <w:pPr>
              <w:snapToGrid w:val="0"/>
              <w:ind w:right="-131"/>
              <w:jc w:val="center"/>
              <w:rPr>
                <w:sz w:val="22"/>
                <w:szCs w:val="22"/>
              </w:rPr>
            </w:pPr>
            <w:r w:rsidRPr="00A108AA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6913" w14:textId="4730A163" w:rsidR="00A108AA" w:rsidRPr="00A108AA" w:rsidRDefault="00A108AA" w:rsidP="00A108AA">
            <w:pPr>
              <w:tabs>
                <w:tab w:val="left" w:pos="315"/>
              </w:tabs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Po završetku  sudskog spora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78D" w14:textId="71FB9A8B" w:rsidR="00A108AA" w:rsidRPr="00A108AA" w:rsidRDefault="00A108AA" w:rsidP="00A108AA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  <w:r w:rsidRPr="00A108AA">
              <w:rPr>
                <w:sz w:val="18"/>
                <w:szCs w:val="18"/>
              </w:rPr>
              <w:t>17. veljače 2022.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EA68" w14:textId="77777777" w:rsidR="00A108AA" w:rsidRPr="00A108AA" w:rsidRDefault="00A108AA" w:rsidP="00A108AA">
            <w:pPr>
              <w:snapToGrid w:val="0"/>
              <w:ind w:right="-131"/>
              <w:jc w:val="center"/>
              <w:rPr>
                <w:sz w:val="18"/>
                <w:szCs w:val="18"/>
              </w:rPr>
            </w:pPr>
          </w:p>
        </w:tc>
      </w:tr>
    </w:tbl>
    <w:p w14:paraId="018181EE" w14:textId="7D70DADF" w:rsidR="000C640F" w:rsidRDefault="00CD1D09">
      <w:pPr>
        <w:ind w:right="-1031"/>
        <w:rPr>
          <w:sz w:val="20"/>
          <w:szCs w:val="20"/>
        </w:rPr>
      </w:pPr>
      <w:r>
        <w:rPr>
          <w:sz w:val="20"/>
          <w:szCs w:val="20"/>
        </w:rPr>
        <w:t>* Zavod za javno zdravstvo Varaždinske županije</w:t>
      </w:r>
    </w:p>
    <w:p w14:paraId="7E289100" w14:textId="77777777" w:rsidR="00FB6B10" w:rsidRDefault="00FB6B10">
      <w:pPr>
        <w:ind w:right="-1031"/>
        <w:rPr>
          <w:sz w:val="20"/>
          <w:szCs w:val="20"/>
        </w:rPr>
      </w:pPr>
    </w:p>
    <w:p w14:paraId="0B8F42D5" w14:textId="77777777" w:rsidR="00FB6B10" w:rsidRPr="00836C68" w:rsidRDefault="00FB6B10">
      <w:pPr>
        <w:ind w:right="-1031"/>
        <w:rPr>
          <w:sz w:val="20"/>
          <w:szCs w:val="20"/>
        </w:rPr>
      </w:pPr>
    </w:p>
    <w:p w14:paraId="60624520" w14:textId="77777777" w:rsidR="000C640F" w:rsidRPr="003B7E0F" w:rsidRDefault="000C640F">
      <w:pPr>
        <w:ind w:right="-1031"/>
        <w:rPr>
          <w:b/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3AAF" w:rsidRPr="003B7E0F">
        <w:rPr>
          <w:sz w:val="20"/>
          <w:szCs w:val="20"/>
        </w:rPr>
        <w:t xml:space="preserve">                                              </w:t>
      </w:r>
      <w:r w:rsidR="003B7E0F">
        <w:rPr>
          <w:sz w:val="20"/>
          <w:szCs w:val="20"/>
        </w:rPr>
        <w:t xml:space="preserve">                    </w:t>
      </w:r>
      <w:r w:rsidR="001D3AAF" w:rsidRPr="003B7E0F">
        <w:rPr>
          <w:sz w:val="20"/>
          <w:szCs w:val="20"/>
        </w:rPr>
        <w:t xml:space="preserve">    </w:t>
      </w:r>
      <w:r w:rsidR="001D3AAF" w:rsidRPr="003B7E0F">
        <w:rPr>
          <w:b/>
          <w:sz w:val="22"/>
          <w:szCs w:val="22"/>
        </w:rPr>
        <w:t>RAVNATELJ:</w:t>
      </w:r>
    </w:p>
    <w:p w14:paraId="3502C946" w14:textId="01AA80EB" w:rsidR="001D3AAF" w:rsidRPr="003B7E0F" w:rsidRDefault="001D3AAF">
      <w:pPr>
        <w:ind w:right="-1031"/>
        <w:rPr>
          <w:b/>
          <w:sz w:val="20"/>
          <w:szCs w:val="20"/>
        </w:rPr>
      </w:pPr>
      <w:r w:rsidRPr="003B7E0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3B7E0F" w:rsidRPr="003B7E0F">
        <w:rPr>
          <w:b/>
          <w:sz w:val="22"/>
          <w:szCs w:val="22"/>
        </w:rPr>
        <w:t xml:space="preserve"> </w:t>
      </w:r>
      <w:r w:rsidRPr="003B7E0F">
        <w:rPr>
          <w:b/>
          <w:sz w:val="22"/>
          <w:szCs w:val="22"/>
        </w:rPr>
        <w:t xml:space="preserve">  </w:t>
      </w:r>
      <w:r w:rsidR="003B7E0F">
        <w:rPr>
          <w:b/>
          <w:sz w:val="22"/>
          <w:szCs w:val="22"/>
        </w:rPr>
        <w:t xml:space="preserve">               </w:t>
      </w:r>
      <w:r w:rsidR="00CD1D09">
        <w:rPr>
          <w:b/>
          <w:sz w:val="22"/>
          <w:szCs w:val="22"/>
        </w:rPr>
        <w:t xml:space="preserve"> </w:t>
      </w:r>
      <w:r w:rsidRPr="003B7E0F">
        <w:rPr>
          <w:b/>
          <w:sz w:val="22"/>
          <w:szCs w:val="22"/>
        </w:rPr>
        <w:t xml:space="preserve">  Marin Bosilj, dipl. sanitarni ing</w:t>
      </w:r>
      <w:r w:rsidR="003B7E0F" w:rsidRPr="003B7E0F">
        <w:rPr>
          <w:b/>
          <w:sz w:val="22"/>
          <w:szCs w:val="22"/>
        </w:rPr>
        <w:t>.</w:t>
      </w:r>
      <w:r w:rsidRPr="003B7E0F">
        <w:rPr>
          <w:b/>
          <w:sz w:val="20"/>
          <w:szCs w:val="20"/>
        </w:rPr>
        <w:t xml:space="preserve">                                                  </w:t>
      </w:r>
    </w:p>
    <w:sectPr w:rsidR="001D3AAF" w:rsidRPr="003B7E0F" w:rsidSect="00E456BD">
      <w:footnotePr>
        <w:pos w:val="beneathText"/>
      </w:footnotePr>
      <w:pgSz w:w="16837" w:h="11905" w:orient="landscape"/>
      <w:pgMar w:top="567" w:right="567" w:bottom="539" w:left="567" w:header="720" w:footer="720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1E1"/>
    <w:multiLevelType w:val="hybridMultilevel"/>
    <w:tmpl w:val="F51CB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646"/>
    <w:multiLevelType w:val="hybridMultilevel"/>
    <w:tmpl w:val="0F0208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45672">
    <w:abstractNumId w:val="0"/>
  </w:num>
  <w:num w:numId="2" w16cid:durableId="1948006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E0"/>
    <w:rsid w:val="0003003E"/>
    <w:rsid w:val="00030A5B"/>
    <w:rsid w:val="00036E7C"/>
    <w:rsid w:val="000409E8"/>
    <w:rsid w:val="000C640F"/>
    <w:rsid w:val="000E0DF1"/>
    <w:rsid w:val="000F5921"/>
    <w:rsid w:val="0010643D"/>
    <w:rsid w:val="00107B90"/>
    <w:rsid w:val="00190A1F"/>
    <w:rsid w:val="001B2D15"/>
    <w:rsid w:val="001D3AAF"/>
    <w:rsid w:val="00210147"/>
    <w:rsid w:val="00213237"/>
    <w:rsid w:val="00227D38"/>
    <w:rsid w:val="00297441"/>
    <w:rsid w:val="002F1F48"/>
    <w:rsid w:val="00323FEE"/>
    <w:rsid w:val="00347E0A"/>
    <w:rsid w:val="0036754A"/>
    <w:rsid w:val="00387E46"/>
    <w:rsid w:val="003910C6"/>
    <w:rsid w:val="003B4C18"/>
    <w:rsid w:val="003B7E0F"/>
    <w:rsid w:val="003F5AE5"/>
    <w:rsid w:val="00426102"/>
    <w:rsid w:val="004267F3"/>
    <w:rsid w:val="00440B1D"/>
    <w:rsid w:val="00456C89"/>
    <w:rsid w:val="00485A0A"/>
    <w:rsid w:val="00490496"/>
    <w:rsid w:val="004D7FED"/>
    <w:rsid w:val="00502218"/>
    <w:rsid w:val="005C07BE"/>
    <w:rsid w:val="005C79E8"/>
    <w:rsid w:val="00613289"/>
    <w:rsid w:val="00691B73"/>
    <w:rsid w:val="006A664D"/>
    <w:rsid w:val="006B3E7B"/>
    <w:rsid w:val="00740A86"/>
    <w:rsid w:val="00743656"/>
    <w:rsid w:val="00762DB9"/>
    <w:rsid w:val="00770CC7"/>
    <w:rsid w:val="007D6D7B"/>
    <w:rsid w:val="007D7B65"/>
    <w:rsid w:val="00824813"/>
    <w:rsid w:val="00836C68"/>
    <w:rsid w:val="008628DF"/>
    <w:rsid w:val="00863933"/>
    <w:rsid w:val="008B5A48"/>
    <w:rsid w:val="008C6EA2"/>
    <w:rsid w:val="00902978"/>
    <w:rsid w:val="00916834"/>
    <w:rsid w:val="0091708A"/>
    <w:rsid w:val="00934E09"/>
    <w:rsid w:val="009504F5"/>
    <w:rsid w:val="009631BA"/>
    <w:rsid w:val="009776A2"/>
    <w:rsid w:val="009822A6"/>
    <w:rsid w:val="00986940"/>
    <w:rsid w:val="009B0389"/>
    <w:rsid w:val="009D329C"/>
    <w:rsid w:val="009D70A6"/>
    <w:rsid w:val="00A040B3"/>
    <w:rsid w:val="00A0662B"/>
    <w:rsid w:val="00A108AA"/>
    <w:rsid w:val="00A31584"/>
    <w:rsid w:val="00A42A1D"/>
    <w:rsid w:val="00A569A8"/>
    <w:rsid w:val="00A93CBA"/>
    <w:rsid w:val="00AB36B0"/>
    <w:rsid w:val="00AE2C5E"/>
    <w:rsid w:val="00B24636"/>
    <w:rsid w:val="00B63BBC"/>
    <w:rsid w:val="00B815D3"/>
    <w:rsid w:val="00B8741F"/>
    <w:rsid w:val="00B93BD9"/>
    <w:rsid w:val="00BB476B"/>
    <w:rsid w:val="00BC143B"/>
    <w:rsid w:val="00C05D0B"/>
    <w:rsid w:val="00C252DF"/>
    <w:rsid w:val="00C2663D"/>
    <w:rsid w:val="00C37FE0"/>
    <w:rsid w:val="00C74D8A"/>
    <w:rsid w:val="00CB53E8"/>
    <w:rsid w:val="00CD1D09"/>
    <w:rsid w:val="00D9147A"/>
    <w:rsid w:val="00DB5FFA"/>
    <w:rsid w:val="00DC09E6"/>
    <w:rsid w:val="00E27010"/>
    <w:rsid w:val="00E45144"/>
    <w:rsid w:val="00E456BD"/>
    <w:rsid w:val="00E70EEE"/>
    <w:rsid w:val="00EA36F5"/>
    <w:rsid w:val="00EE1264"/>
    <w:rsid w:val="00F00884"/>
    <w:rsid w:val="00F24187"/>
    <w:rsid w:val="00F433C0"/>
    <w:rsid w:val="00FA10E1"/>
    <w:rsid w:val="00FB2B9E"/>
    <w:rsid w:val="00FB6B10"/>
    <w:rsid w:val="00FC5AE0"/>
    <w:rsid w:val="00FC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4A15"/>
  <w15:docId w15:val="{67F0788F-7965-4482-968E-E2F0C0F8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54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36754A"/>
  </w:style>
  <w:style w:type="paragraph" w:customStyle="1" w:styleId="Heading">
    <w:name w:val="Heading"/>
    <w:basedOn w:val="Normal"/>
    <w:next w:val="Tijeloteksta"/>
    <w:rsid w:val="0036754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rsid w:val="0036754A"/>
    <w:pPr>
      <w:spacing w:after="120"/>
    </w:pPr>
  </w:style>
  <w:style w:type="paragraph" w:styleId="Popis">
    <w:name w:val="List"/>
    <w:basedOn w:val="Tijeloteksta"/>
    <w:rsid w:val="0036754A"/>
    <w:rPr>
      <w:rFonts w:cs="Tahoma"/>
    </w:rPr>
  </w:style>
  <w:style w:type="paragraph" w:customStyle="1" w:styleId="Opisslike1">
    <w:name w:val="Opis slike1"/>
    <w:basedOn w:val="Normal"/>
    <w:rsid w:val="0036754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6754A"/>
    <w:pPr>
      <w:suppressLineNumbers/>
    </w:pPr>
    <w:rPr>
      <w:rFonts w:cs="Tahoma"/>
    </w:rPr>
  </w:style>
  <w:style w:type="paragraph" w:styleId="Tekstbalonia">
    <w:name w:val="Balloon Text"/>
    <w:basedOn w:val="Normal"/>
    <w:rsid w:val="0036754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36754A"/>
    <w:pPr>
      <w:suppressLineNumbers/>
    </w:pPr>
  </w:style>
  <w:style w:type="paragraph" w:customStyle="1" w:styleId="TableHeading">
    <w:name w:val="Table Heading"/>
    <w:basedOn w:val="TableContents"/>
    <w:rsid w:val="0036754A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DC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JAVNO ZDRAVSTVO</vt:lpstr>
    </vt:vector>
  </TitlesOfParts>
  <Company>\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JAVNO ZDRAVSTVO</dc:title>
  <dc:subject/>
  <dc:creator>Asus T-2</dc:creator>
  <cp:keywords/>
  <cp:lastModifiedBy>ZZJZZV Varaždin</cp:lastModifiedBy>
  <cp:revision>2</cp:revision>
  <cp:lastPrinted>2022-01-27T09:15:00Z</cp:lastPrinted>
  <dcterms:created xsi:type="dcterms:W3CDTF">2026-01-29T08:18:00Z</dcterms:created>
  <dcterms:modified xsi:type="dcterms:W3CDTF">2026-01-29T08:18:00Z</dcterms:modified>
</cp:coreProperties>
</file>