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98" w:type="dxa"/>
        <w:tblCellMar>
          <w:left w:w="10" w:type="dxa"/>
          <w:right w:w="10" w:type="dxa"/>
        </w:tblCellMar>
        <w:tblLook w:val="0000" w:firstRow="0" w:lastRow="0" w:firstColumn="0" w:lastColumn="0" w:noHBand="0" w:noVBand="0"/>
      </w:tblPr>
      <w:tblGrid>
        <w:gridCol w:w="3227"/>
      </w:tblGrid>
      <w:tr w:rsidR="006B3001" w:rsidRPr="00D94FD8" w14:paraId="1773FC14" w14:textId="77777777" w:rsidTr="00ED51F6">
        <w:trPr>
          <w:trHeight w:val="1"/>
        </w:trPr>
        <w:tc>
          <w:tcPr>
            <w:tcW w:w="3227" w:type="dxa"/>
            <w:shd w:val="clear" w:color="000000" w:fill="FFFFFF"/>
            <w:tcMar>
              <w:left w:w="108" w:type="dxa"/>
              <w:right w:w="108" w:type="dxa"/>
            </w:tcMar>
          </w:tcPr>
          <w:p w14:paraId="628806A6" w14:textId="77777777" w:rsidR="006B3001" w:rsidRPr="00D94FD8" w:rsidRDefault="006B3001" w:rsidP="00D94FD8">
            <w:pPr>
              <w:spacing w:after="0"/>
              <w:jc w:val="center"/>
              <w:rPr>
                <w:rFonts w:eastAsia="Calibri" w:cstheme="minorHAnsi"/>
              </w:rPr>
            </w:pPr>
            <w:r w:rsidRPr="00D94FD8">
              <w:rPr>
                <w:rFonts w:eastAsia="Calibri" w:cstheme="minorHAnsi"/>
                <w:b/>
              </w:rPr>
              <w:t>ZAVOD ZA JAVNO ZDRAVSTVO</w:t>
            </w:r>
          </w:p>
        </w:tc>
      </w:tr>
      <w:tr w:rsidR="006B3001" w:rsidRPr="00D94FD8" w14:paraId="53FE29D7" w14:textId="77777777" w:rsidTr="00ED51F6">
        <w:trPr>
          <w:trHeight w:val="1"/>
        </w:trPr>
        <w:tc>
          <w:tcPr>
            <w:tcW w:w="3227" w:type="dxa"/>
            <w:shd w:val="clear" w:color="000000" w:fill="FFFFFF"/>
            <w:tcMar>
              <w:left w:w="108" w:type="dxa"/>
              <w:right w:w="108" w:type="dxa"/>
            </w:tcMar>
          </w:tcPr>
          <w:p w14:paraId="579A42B6" w14:textId="77777777" w:rsidR="006B3001" w:rsidRPr="00D94FD8" w:rsidRDefault="006B3001" w:rsidP="00D94FD8">
            <w:pPr>
              <w:spacing w:after="0"/>
              <w:jc w:val="center"/>
              <w:rPr>
                <w:rFonts w:eastAsia="Calibri" w:cstheme="minorHAnsi"/>
              </w:rPr>
            </w:pPr>
            <w:r w:rsidRPr="00D94FD8">
              <w:rPr>
                <w:rFonts w:eastAsia="Calibri" w:cstheme="minorHAnsi"/>
                <w:b/>
              </w:rPr>
              <w:t>VARAŽDINSKE ŽUPANIJE</w:t>
            </w:r>
          </w:p>
        </w:tc>
      </w:tr>
      <w:tr w:rsidR="006B3001" w:rsidRPr="00D94FD8" w14:paraId="5A9B800E" w14:textId="77777777" w:rsidTr="00ED51F6">
        <w:trPr>
          <w:trHeight w:val="1"/>
        </w:trPr>
        <w:tc>
          <w:tcPr>
            <w:tcW w:w="3227" w:type="dxa"/>
            <w:shd w:val="clear" w:color="000000" w:fill="FFFFFF"/>
            <w:tcMar>
              <w:left w:w="108" w:type="dxa"/>
              <w:right w:w="108" w:type="dxa"/>
            </w:tcMar>
          </w:tcPr>
          <w:p w14:paraId="58980242" w14:textId="40A3DE1B" w:rsidR="006B3001" w:rsidRPr="00D94FD8" w:rsidRDefault="006B3001" w:rsidP="00D94FD8">
            <w:pPr>
              <w:spacing w:after="0"/>
              <w:jc w:val="center"/>
              <w:rPr>
                <w:rFonts w:eastAsia="Calibri" w:cstheme="minorHAnsi"/>
              </w:rPr>
            </w:pPr>
            <w:r w:rsidRPr="00D94FD8">
              <w:rPr>
                <w:rFonts w:eastAsia="Calibri" w:cstheme="minorHAnsi"/>
                <w:b/>
              </w:rPr>
              <w:t>STRUČNO VIJEĆE</w:t>
            </w:r>
          </w:p>
        </w:tc>
      </w:tr>
    </w:tbl>
    <w:p w14:paraId="7D163504" w14:textId="77777777" w:rsidR="005E152A" w:rsidRPr="00D94FD8" w:rsidRDefault="005E152A" w:rsidP="00D94FD8">
      <w:pPr>
        <w:spacing w:after="0"/>
        <w:rPr>
          <w:rFonts w:cstheme="minorHAnsi"/>
        </w:rPr>
      </w:pPr>
    </w:p>
    <w:p w14:paraId="51AD9BC4" w14:textId="32979230" w:rsidR="006B3001" w:rsidRPr="00D94FD8" w:rsidRDefault="006B3001" w:rsidP="00D94FD8">
      <w:pPr>
        <w:spacing w:after="0"/>
        <w:rPr>
          <w:rFonts w:cstheme="minorHAnsi"/>
          <w:b/>
          <w:bCs/>
        </w:rPr>
      </w:pPr>
      <w:r w:rsidRPr="00D94FD8">
        <w:rPr>
          <w:rFonts w:cstheme="minorHAnsi"/>
          <w:b/>
          <w:bCs/>
        </w:rPr>
        <w:t>KLASA:</w:t>
      </w:r>
    </w:p>
    <w:p w14:paraId="57FCE764" w14:textId="49EEEFD8" w:rsidR="005E152A" w:rsidRPr="00D94FD8" w:rsidRDefault="006B3001" w:rsidP="00D94FD8">
      <w:pPr>
        <w:spacing w:after="0"/>
        <w:rPr>
          <w:rFonts w:cstheme="minorHAnsi"/>
          <w:b/>
          <w:bCs/>
        </w:rPr>
      </w:pPr>
      <w:r w:rsidRPr="00D94FD8">
        <w:rPr>
          <w:rFonts w:cstheme="minorHAnsi"/>
          <w:b/>
          <w:bCs/>
        </w:rPr>
        <w:t>URBROJ</w:t>
      </w:r>
      <w:r w:rsidR="005E152A" w:rsidRPr="00D94FD8">
        <w:rPr>
          <w:rFonts w:cstheme="minorHAnsi"/>
          <w:b/>
          <w:bCs/>
        </w:rPr>
        <w:t xml:space="preserve">: </w:t>
      </w:r>
    </w:p>
    <w:p w14:paraId="4DF8784F" w14:textId="5CB2EA16" w:rsidR="003226A3" w:rsidRPr="00D94FD8" w:rsidRDefault="003226A3" w:rsidP="00D94FD8">
      <w:pPr>
        <w:spacing w:after="0"/>
        <w:rPr>
          <w:rFonts w:cstheme="minorHAnsi"/>
          <w:b/>
          <w:bCs/>
        </w:rPr>
      </w:pPr>
      <w:r w:rsidRPr="00D94FD8">
        <w:rPr>
          <w:rFonts w:cstheme="minorHAnsi"/>
          <w:b/>
          <w:bCs/>
        </w:rPr>
        <w:t xml:space="preserve">U Varaždinu, </w:t>
      </w:r>
    </w:p>
    <w:p w14:paraId="53C8DAFF" w14:textId="77777777" w:rsidR="00C56AB2" w:rsidRPr="00D94FD8" w:rsidRDefault="00C56AB2" w:rsidP="00D94FD8">
      <w:pPr>
        <w:spacing w:after="0"/>
        <w:rPr>
          <w:rFonts w:cstheme="minorHAnsi"/>
        </w:rPr>
      </w:pPr>
    </w:p>
    <w:p w14:paraId="30B450F8" w14:textId="77777777" w:rsidR="00B17D00" w:rsidRPr="00D94FD8" w:rsidRDefault="00B17D00" w:rsidP="00D94FD8">
      <w:pPr>
        <w:spacing w:after="0"/>
        <w:rPr>
          <w:rFonts w:cstheme="minorHAnsi"/>
        </w:rPr>
      </w:pPr>
    </w:p>
    <w:p w14:paraId="1C45DACC" w14:textId="77777777" w:rsidR="00F67806" w:rsidRPr="00D94FD8" w:rsidRDefault="00F67806" w:rsidP="00D94FD8">
      <w:pPr>
        <w:spacing w:after="0"/>
        <w:jc w:val="center"/>
        <w:rPr>
          <w:rFonts w:cstheme="minorHAnsi"/>
          <w:b/>
        </w:rPr>
      </w:pPr>
      <w:r w:rsidRPr="00D94FD8">
        <w:rPr>
          <w:rFonts w:cstheme="minorHAnsi"/>
          <w:b/>
        </w:rPr>
        <w:t>ZAPISNIK</w:t>
      </w:r>
    </w:p>
    <w:p w14:paraId="505C6D3E" w14:textId="0067E954" w:rsidR="00913260" w:rsidRPr="00D94FD8" w:rsidRDefault="00127FCE" w:rsidP="00D94FD8">
      <w:pPr>
        <w:spacing w:after="0"/>
        <w:jc w:val="center"/>
        <w:rPr>
          <w:rFonts w:cstheme="minorHAnsi"/>
          <w:b/>
        </w:rPr>
      </w:pPr>
      <w:r>
        <w:rPr>
          <w:rFonts w:cstheme="minorHAnsi"/>
          <w:b/>
        </w:rPr>
        <w:t>9</w:t>
      </w:r>
      <w:r w:rsidR="008E1EAF" w:rsidRPr="00D94FD8">
        <w:rPr>
          <w:rFonts w:cstheme="minorHAnsi"/>
          <w:b/>
        </w:rPr>
        <w:t>.</w:t>
      </w:r>
      <w:r w:rsidR="00F67806" w:rsidRPr="00D94FD8">
        <w:rPr>
          <w:rFonts w:cstheme="minorHAnsi"/>
          <w:b/>
        </w:rPr>
        <w:t xml:space="preserve"> sjednice Stručnog vijeća Zavoda za javno zdravstvo Varaždinske županije (u daljnjem tekstu: Zavod) održane </w:t>
      </w:r>
      <w:r>
        <w:rPr>
          <w:rFonts w:cstheme="minorHAnsi"/>
          <w:b/>
        </w:rPr>
        <w:t>30</w:t>
      </w:r>
      <w:r w:rsidR="006272FD" w:rsidRPr="00D94FD8">
        <w:rPr>
          <w:rFonts w:cstheme="minorHAnsi"/>
          <w:b/>
        </w:rPr>
        <w:t xml:space="preserve">. </w:t>
      </w:r>
      <w:r>
        <w:rPr>
          <w:rFonts w:cstheme="minorHAnsi"/>
          <w:b/>
        </w:rPr>
        <w:t>rujna</w:t>
      </w:r>
      <w:r w:rsidR="00A430BB" w:rsidRPr="00D94FD8">
        <w:rPr>
          <w:rFonts w:cstheme="minorHAnsi"/>
          <w:b/>
        </w:rPr>
        <w:t xml:space="preserve"> 202</w:t>
      </w:r>
      <w:r w:rsidR="006B3001" w:rsidRPr="00D94FD8">
        <w:rPr>
          <w:rFonts w:cstheme="minorHAnsi"/>
          <w:b/>
        </w:rPr>
        <w:t>5</w:t>
      </w:r>
      <w:r w:rsidR="00F67806" w:rsidRPr="00D94FD8">
        <w:rPr>
          <w:rFonts w:cstheme="minorHAnsi"/>
          <w:b/>
        </w:rPr>
        <w:t xml:space="preserve">. godine u </w:t>
      </w:r>
      <w:r w:rsidR="006B3001" w:rsidRPr="00D94FD8">
        <w:rPr>
          <w:rFonts w:cstheme="minorHAnsi"/>
          <w:b/>
        </w:rPr>
        <w:t>13</w:t>
      </w:r>
      <w:r w:rsidR="00E14EFD" w:rsidRPr="00D94FD8">
        <w:rPr>
          <w:rFonts w:cstheme="minorHAnsi"/>
          <w:b/>
        </w:rPr>
        <w:t>:</w:t>
      </w:r>
      <w:r w:rsidR="006B3001" w:rsidRPr="00D94FD8">
        <w:rPr>
          <w:rFonts w:cstheme="minorHAnsi"/>
          <w:b/>
        </w:rPr>
        <w:t>3</w:t>
      </w:r>
      <w:r w:rsidR="0012697D" w:rsidRPr="00D94FD8">
        <w:rPr>
          <w:rFonts w:cstheme="minorHAnsi"/>
          <w:b/>
        </w:rPr>
        <w:t>0</w:t>
      </w:r>
      <w:r w:rsidR="008467D3" w:rsidRPr="00D94FD8">
        <w:rPr>
          <w:rFonts w:cstheme="minorHAnsi"/>
          <w:b/>
        </w:rPr>
        <w:t xml:space="preserve"> sati </w:t>
      </w:r>
      <w:r w:rsidR="002336D1" w:rsidRPr="00D94FD8">
        <w:rPr>
          <w:rFonts w:cstheme="minorHAnsi"/>
          <w:b/>
        </w:rPr>
        <w:t>u prostorijama Ravnateljstva Zavoda</w:t>
      </w:r>
    </w:p>
    <w:p w14:paraId="75148DA2" w14:textId="77777777" w:rsidR="00B17D00" w:rsidRDefault="00B17D00" w:rsidP="00D94FD8">
      <w:pPr>
        <w:spacing w:after="0"/>
        <w:rPr>
          <w:rFonts w:cstheme="minorHAnsi"/>
          <w:b/>
        </w:rPr>
      </w:pPr>
    </w:p>
    <w:p w14:paraId="1F4E3A94" w14:textId="77777777" w:rsidR="00DE14BD" w:rsidRPr="00D94FD8" w:rsidRDefault="00DE14BD" w:rsidP="00D94FD8">
      <w:pPr>
        <w:spacing w:after="0"/>
        <w:rPr>
          <w:rFonts w:cstheme="minorHAnsi"/>
          <w:b/>
        </w:rPr>
      </w:pPr>
    </w:p>
    <w:p w14:paraId="04D7BECA" w14:textId="362203D2" w:rsidR="00107FE7" w:rsidRPr="00D94FD8" w:rsidRDefault="00F67806" w:rsidP="00D94FD8">
      <w:pPr>
        <w:spacing w:after="0"/>
        <w:rPr>
          <w:rFonts w:cstheme="minorHAnsi"/>
          <w:b/>
        </w:rPr>
      </w:pPr>
      <w:r w:rsidRPr="00D94FD8">
        <w:rPr>
          <w:rFonts w:cstheme="minorHAnsi"/>
          <w:b/>
        </w:rPr>
        <w:t>PRISUTNI ČLANOVI:</w:t>
      </w:r>
    </w:p>
    <w:p w14:paraId="43E30845" w14:textId="5703F6F2" w:rsidR="00A628F4" w:rsidRPr="00DE14BD" w:rsidRDefault="00A628F4" w:rsidP="00127FCE">
      <w:pPr>
        <w:pStyle w:val="Odlomakpopisa"/>
        <w:numPr>
          <w:ilvl w:val="0"/>
          <w:numId w:val="23"/>
        </w:numPr>
        <w:jc w:val="both"/>
        <w:rPr>
          <w:rFonts w:cstheme="minorHAnsi"/>
          <w:bCs/>
        </w:rPr>
      </w:pPr>
      <w:r w:rsidRPr="00DE14BD">
        <w:rPr>
          <w:rFonts w:cstheme="minorHAnsi"/>
          <w:bCs/>
        </w:rPr>
        <w:t>Iva Košćak, dr. med., voditeljica Djelatnosti za kliničku mikrobiologiju, predsjednica Stručnog vijeća</w:t>
      </w:r>
    </w:p>
    <w:p w14:paraId="3665244E" w14:textId="1BEBE5FE" w:rsidR="00200B41" w:rsidRPr="00DE14BD" w:rsidRDefault="00200B41" w:rsidP="00127FCE">
      <w:pPr>
        <w:pStyle w:val="Odlomakpopisa"/>
        <w:numPr>
          <w:ilvl w:val="0"/>
          <w:numId w:val="23"/>
        </w:numPr>
        <w:spacing w:after="0"/>
        <w:jc w:val="both"/>
        <w:rPr>
          <w:rFonts w:cstheme="minorHAnsi"/>
          <w:b/>
        </w:rPr>
      </w:pPr>
      <w:r w:rsidRPr="00DE14BD">
        <w:rPr>
          <w:rFonts w:cstheme="minorHAnsi"/>
        </w:rPr>
        <w:t xml:space="preserve">Katica Čusek Adamić dr. med., voditeljica Epidemiološke djelatnosti </w:t>
      </w:r>
    </w:p>
    <w:p w14:paraId="70BFB6E5" w14:textId="77777777" w:rsidR="00A430BB" w:rsidRPr="00DE14BD" w:rsidRDefault="00A430BB" w:rsidP="00127FCE">
      <w:pPr>
        <w:pStyle w:val="Odlomakpopisa"/>
        <w:numPr>
          <w:ilvl w:val="0"/>
          <w:numId w:val="23"/>
        </w:numPr>
        <w:spacing w:after="0"/>
        <w:jc w:val="both"/>
        <w:rPr>
          <w:rFonts w:cstheme="minorHAnsi"/>
        </w:rPr>
      </w:pPr>
      <w:r w:rsidRPr="00DE14BD">
        <w:rPr>
          <w:rFonts w:cstheme="minorHAnsi"/>
        </w:rPr>
        <w:t>Božidar Putarek, dipl. san. ing., voditelj Djelatnosti za provođenje DDD-a</w:t>
      </w:r>
    </w:p>
    <w:p w14:paraId="7185532B" w14:textId="77777777" w:rsidR="00DB7264" w:rsidRPr="00DE14BD" w:rsidRDefault="00DB7264" w:rsidP="00127FCE">
      <w:pPr>
        <w:pStyle w:val="Odlomakpopisa"/>
        <w:numPr>
          <w:ilvl w:val="0"/>
          <w:numId w:val="23"/>
        </w:numPr>
        <w:spacing w:after="0"/>
        <w:jc w:val="both"/>
        <w:rPr>
          <w:rFonts w:cstheme="minorHAnsi"/>
          <w:b/>
        </w:rPr>
      </w:pPr>
      <w:r w:rsidRPr="00DE14BD">
        <w:rPr>
          <w:rFonts w:cstheme="minorHAnsi"/>
        </w:rPr>
        <w:t>Ivana Boltižar, dipl. san. ing., voditeljica Djelatnosti za zdravstvenu ekologiju</w:t>
      </w:r>
    </w:p>
    <w:p w14:paraId="1695C026" w14:textId="55D1C6D3" w:rsidR="009E65A7" w:rsidRPr="00DE14BD" w:rsidRDefault="009E65A7" w:rsidP="00127FCE">
      <w:pPr>
        <w:pStyle w:val="Odlomakpopisa"/>
        <w:numPr>
          <w:ilvl w:val="0"/>
          <w:numId w:val="23"/>
        </w:numPr>
        <w:spacing w:after="0"/>
        <w:jc w:val="both"/>
        <w:rPr>
          <w:rFonts w:cstheme="minorHAnsi"/>
        </w:rPr>
      </w:pPr>
      <w:r w:rsidRPr="00DE14BD">
        <w:rPr>
          <w:rFonts w:cstheme="minorHAnsi"/>
        </w:rPr>
        <w:t>Petra Vokal, dr. med., voditeljica Djelatnosti za preventivnu školsku medicinu</w:t>
      </w:r>
    </w:p>
    <w:p w14:paraId="4611D920" w14:textId="77777777" w:rsidR="00127FCE" w:rsidRPr="00DE14BD" w:rsidRDefault="00127FCE" w:rsidP="00127FCE">
      <w:pPr>
        <w:pStyle w:val="Odlomakpopisa"/>
        <w:numPr>
          <w:ilvl w:val="0"/>
          <w:numId w:val="23"/>
        </w:numPr>
        <w:spacing w:after="0"/>
        <w:jc w:val="both"/>
        <w:rPr>
          <w:rFonts w:cstheme="minorHAnsi"/>
        </w:rPr>
      </w:pPr>
      <w:r w:rsidRPr="00DE14BD">
        <w:rPr>
          <w:rFonts w:cstheme="minorHAnsi"/>
        </w:rPr>
        <w:t>Vedran Klarić, mag.inf., voditelj Djelatnosti za zajedničke poslove</w:t>
      </w:r>
    </w:p>
    <w:p w14:paraId="003F622F" w14:textId="35C37140" w:rsidR="00AE5011" w:rsidRPr="00DE14BD" w:rsidRDefault="00127FCE" w:rsidP="00127FCE">
      <w:pPr>
        <w:pStyle w:val="Odlomakpopisa"/>
        <w:numPr>
          <w:ilvl w:val="0"/>
          <w:numId w:val="23"/>
        </w:numPr>
        <w:spacing w:after="0"/>
        <w:jc w:val="both"/>
        <w:rPr>
          <w:rFonts w:cstheme="minorHAnsi"/>
        </w:rPr>
      </w:pPr>
      <w:r w:rsidRPr="00DE14BD">
        <w:rPr>
          <w:rFonts w:cstheme="minorHAnsi"/>
        </w:rPr>
        <w:t>Irena Stipešević Rakamarić, dr. med., voditeljica Djelatnosti za promicanje zdravlja i javnozdravstvenu</w:t>
      </w:r>
    </w:p>
    <w:p w14:paraId="7687076B" w14:textId="77777777" w:rsidR="00127FCE" w:rsidRPr="00127FCE" w:rsidRDefault="00127FCE" w:rsidP="00127FCE">
      <w:pPr>
        <w:pStyle w:val="Odlomakpopisa"/>
        <w:spacing w:after="0"/>
        <w:rPr>
          <w:rFonts w:cstheme="minorHAnsi"/>
        </w:rPr>
      </w:pPr>
    </w:p>
    <w:p w14:paraId="78BF1E84" w14:textId="58F0E5C7" w:rsidR="00107FE7" w:rsidRPr="00D94FD8" w:rsidRDefault="001A755F" w:rsidP="00D94FD8">
      <w:pPr>
        <w:spacing w:after="0"/>
        <w:jc w:val="both"/>
        <w:rPr>
          <w:rFonts w:cstheme="minorHAnsi"/>
        </w:rPr>
      </w:pPr>
      <w:r w:rsidRPr="00D94FD8">
        <w:rPr>
          <w:rFonts w:cstheme="minorHAnsi"/>
          <w:b/>
        </w:rPr>
        <w:t>OSTALI PRISUTNI:</w:t>
      </w:r>
    </w:p>
    <w:p w14:paraId="64F3E365" w14:textId="402D7BB2" w:rsidR="00AA6FA6" w:rsidRPr="00D94FD8" w:rsidRDefault="00B763EB" w:rsidP="00D94FD8">
      <w:pPr>
        <w:pStyle w:val="Odlomakpopisa"/>
        <w:numPr>
          <w:ilvl w:val="0"/>
          <w:numId w:val="24"/>
        </w:numPr>
        <w:spacing w:after="0"/>
        <w:jc w:val="both"/>
        <w:rPr>
          <w:rFonts w:cstheme="minorHAnsi"/>
        </w:rPr>
      </w:pPr>
      <w:r w:rsidRPr="00D94FD8">
        <w:rPr>
          <w:rFonts w:cstheme="minorHAnsi"/>
        </w:rPr>
        <w:t xml:space="preserve">Zdravka Petrinec, oec., voditeljica Odjela za računovodstvo, financije i nabavu </w:t>
      </w:r>
    </w:p>
    <w:p w14:paraId="25002EDB" w14:textId="77777777" w:rsidR="00DA4F2F" w:rsidRPr="00D94FD8" w:rsidRDefault="00DA4F2F" w:rsidP="00D94FD8">
      <w:pPr>
        <w:pStyle w:val="Odlomakpopisa"/>
        <w:numPr>
          <w:ilvl w:val="0"/>
          <w:numId w:val="24"/>
        </w:numPr>
        <w:spacing w:after="0"/>
        <w:jc w:val="both"/>
        <w:rPr>
          <w:rFonts w:cstheme="minorHAnsi"/>
        </w:rPr>
      </w:pPr>
      <w:r w:rsidRPr="00D94FD8">
        <w:rPr>
          <w:rFonts w:cstheme="minorHAnsi"/>
        </w:rPr>
        <w:t>Marin Bosilj, dipl. san. ing., ravnatelj</w:t>
      </w:r>
    </w:p>
    <w:p w14:paraId="4A0E7FA4" w14:textId="77777777" w:rsidR="00AE5011" w:rsidRPr="00D94FD8" w:rsidRDefault="00AE5011" w:rsidP="00D94FD8">
      <w:pPr>
        <w:spacing w:after="0"/>
        <w:jc w:val="both"/>
        <w:rPr>
          <w:rFonts w:cstheme="minorHAnsi"/>
          <w:b/>
          <w:bCs/>
        </w:rPr>
      </w:pPr>
    </w:p>
    <w:p w14:paraId="44DD8DF1" w14:textId="6AAEDB0D" w:rsidR="006B3001" w:rsidRPr="00D94FD8" w:rsidRDefault="007B2C5B" w:rsidP="00D94FD8">
      <w:pPr>
        <w:spacing w:after="0"/>
        <w:jc w:val="both"/>
        <w:rPr>
          <w:rFonts w:cstheme="minorHAnsi"/>
        </w:rPr>
      </w:pPr>
      <w:r w:rsidRPr="00D94FD8">
        <w:rPr>
          <w:rFonts w:cstheme="minorHAnsi"/>
          <w:b/>
          <w:bCs/>
        </w:rPr>
        <w:t xml:space="preserve">Iva Košćak </w:t>
      </w:r>
      <w:r w:rsidR="008D27C0" w:rsidRPr="00D94FD8">
        <w:rPr>
          <w:rFonts w:cstheme="minorHAnsi"/>
        </w:rPr>
        <w:t>pozdravlja sve prisutne</w:t>
      </w:r>
      <w:r w:rsidR="00A47EBF" w:rsidRPr="00D94FD8">
        <w:rPr>
          <w:rFonts w:cstheme="minorHAnsi"/>
        </w:rPr>
        <w:t xml:space="preserve"> i</w:t>
      </w:r>
      <w:r w:rsidR="008D27C0" w:rsidRPr="00D94FD8">
        <w:rPr>
          <w:rFonts w:cstheme="minorHAnsi"/>
        </w:rPr>
        <w:t xml:space="preserve"> otvara </w:t>
      </w:r>
      <w:r w:rsidR="008B0A73">
        <w:rPr>
          <w:rFonts w:cstheme="minorHAnsi"/>
        </w:rPr>
        <w:t>10</w:t>
      </w:r>
      <w:r w:rsidR="00A953C7" w:rsidRPr="00D94FD8">
        <w:rPr>
          <w:rFonts w:cstheme="minorHAnsi"/>
        </w:rPr>
        <w:t>.</w:t>
      </w:r>
      <w:r w:rsidR="00CA6B49" w:rsidRPr="00D94FD8">
        <w:rPr>
          <w:rFonts w:cstheme="minorHAnsi"/>
        </w:rPr>
        <w:t xml:space="preserve"> </w:t>
      </w:r>
      <w:r w:rsidR="00472B71" w:rsidRPr="00D94FD8">
        <w:rPr>
          <w:rFonts w:cstheme="minorHAnsi"/>
        </w:rPr>
        <w:t>sjednicu Stručnog vijeća Zavod</w:t>
      </w:r>
      <w:r w:rsidR="002E143E" w:rsidRPr="00D94FD8">
        <w:rPr>
          <w:rFonts w:cstheme="minorHAnsi"/>
        </w:rPr>
        <w:t>a</w:t>
      </w:r>
      <w:r w:rsidR="00472B71" w:rsidRPr="00D94FD8">
        <w:rPr>
          <w:rFonts w:cstheme="minorHAnsi"/>
        </w:rPr>
        <w:t>.</w:t>
      </w:r>
    </w:p>
    <w:p w14:paraId="07E65FCF" w14:textId="77777777" w:rsidR="00AE5011" w:rsidRPr="00D94FD8" w:rsidRDefault="00AE5011" w:rsidP="00D94FD8">
      <w:pPr>
        <w:spacing w:after="0"/>
        <w:jc w:val="both"/>
        <w:rPr>
          <w:rFonts w:cstheme="minorHAnsi"/>
        </w:rPr>
      </w:pPr>
      <w:r w:rsidRPr="00D94FD8">
        <w:rPr>
          <w:rFonts w:cstheme="minorHAnsi"/>
        </w:rPr>
        <w:t>Pročitala je dnevni red sjednice te pitala ima li prijedloga za izmjenu ili dopunu dnevnog reda.</w:t>
      </w:r>
    </w:p>
    <w:p w14:paraId="0E7D2EB0" w14:textId="77777777" w:rsidR="00784E70" w:rsidRPr="00D94FD8" w:rsidRDefault="00784E70" w:rsidP="00D94FD8">
      <w:pPr>
        <w:spacing w:after="0"/>
        <w:jc w:val="both"/>
        <w:rPr>
          <w:rFonts w:cstheme="minorHAnsi"/>
        </w:rPr>
      </w:pPr>
      <w:r w:rsidRPr="00D94FD8">
        <w:rPr>
          <w:rFonts w:cstheme="minorHAnsi"/>
        </w:rPr>
        <w:t>Provedeno je glasovanje i dnevni red je jednoglasno prihvaćen.</w:t>
      </w:r>
    </w:p>
    <w:p w14:paraId="1FD46CE0" w14:textId="77777777" w:rsidR="00AE5011" w:rsidRPr="00D94FD8" w:rsidRDefault="00AE5011" w:rsidP="00D94FD8">
      <w:pPr>
        <w:spacing w:after="0"/>
        <w:rPr>
          <w:rFonts w:cstheme="minorHAnsi"/>
          <w:b/>
        </w:rPr>
      </w:pPr>
    </w:p>
    <w:p w14:paraId="54278FAA" w14:textId="6F474841" w:rsidR="00E646E8" w:rsidRPr="00D94FD8" w:rsidRDefault="005A4102" w:rsidP="00D94FD8">
      <w:pPr>
        <w:spacing w:after="0"/>
        <w:rPr>
          <w:rFonts w:cstheme="minorHAnsi"/>
          <w:b/>
        </w:rPr>
      </w:pPr>
      <w:r w:rsidRPr="00D94FD8">
        <w:rPr>
          <w:rFonts w:cstheme="minorHAnsi"/>
          <w:b/>
        </w:rPr>
        <w:t>DNEVNI RED:</w:t>
      </w:r>
    </w:p>
    <w:p w14:paraId="5A3E07C1" w14:textId="77777777" w:rsidR="00127FCE" w:rsidRPr="00127FCE" w:rsidRDefault="00127FCE" w:rsidP="00127FCE">
      <w:pPr>
        <w:pStyle w:val="Odlomakpopisa"/>
        <w:numPr>
          <w:ilvl w:val="0"/>
          <w:numId w:val="34"/>
        </w:numPr>
        <w:spacing w:after="0"/>
        <w:jc w:val="both"/>
        <w:rPr>
          <w:rFonts w:eastAsia="Times New Roman" w:cstheme="minorHAnsi"/>
          <w:b/>
          <w:bCs/>
          <w:lang w:eastAsia="hr-HR"/>
        </w:rPr>
      </w:pPr>
      <w:r w:rsidRPr="00127FCE">
        <w:rPr>
          <w:rFonts w:eastAsia="Times New Roman" w:cstheme="minorHAnsi"/>
          <w:b/>
          <w:bCs/>
          <w:lang w:eastAsia="hr-HR"/>
        </w:rPr>
        <w:t>Verifikacija zapisnika s 8. sjednice Stručnog vijeća održane dana 28. kolovoza 2025. godine</w:t>
      </w:r>
    </w:p>
    <w:p w14:paraId="5DD8FD60" w14:textId="1D87E8DC" w:rsidR="007F5EA3" w:rsidRPr="00127FCE" w:rsidRDefault="00127FCE" w:rsidP="00127FCE">
      <w:pPr>
        <w:pStyle w:val="Odlomakpopisa"/>
        <w:numPr>
          <w:ilvl w:val="0"/>
          <w:numId w:val="34"/>
        </w:numPr>
        <w:spacing w:after="0"/>
        <w:jc w:val="both"/>
        <w:rPr>
          <w:rFonts w:eastAsia="Times New Roman" w:cstheme="minorHAnsi"/>
          <w:b/>
          <w:bCs/>
          <w:lang w:eastAsia="hr-HR"/>
        </w:rPr>
      </w:pPr>
      <w:r w:rsidRPr="00127FCE">
        <w:rPr>
          <w:rFonts w:eastAsia="Times New Roman" w:cstheme="minorHAnsi"/>
          <w:b/>
          <w:bCs/>
          <w:lang w:eastAsia="hr-HR"/>
        </w:rPr>
        <w:t>Informacija o financijskom rezultatu poslovanja Zavoda za razdoblje siječanj - kolovoz 2025. godine</w:t>
      </w:r>
    </w:p>
    <w:p w14:paraId="3AF89097" w14:textId="77777777" w:rsidR="00127FCE" w:rsidRPr="00127FCE" w:rsidRDefault="00127FCE" w:rsidP="00127FCE">
      <w:pPr>
        <w:pStyle w:val="Odlomakpopisa"/>
        <w:numPr>
          <w:ilvl w:val="0"/>
          <w:numId w:val="34"/>
        </w:numPr>
        <w:spacing w:after="0"/>
        <w:jc w:val="both"/>
        <w:rPr>
          <w:rFonts w:eastAsia="Times New Roman" w:cstheme="minorHAnsi"/>
          <w:b/>
          <w:bCs/>
          <w:lang w:eastAsia="hr-HR"/>
        </w:rPr>
      </w:pPr>
      <w:r w:rsidRPr="00127FCE">
        <w:rPr>
          <w:rFonts w:eastAsia="Times New Roman" w:cstheme="minorHAnsi"/>
          <w:b/>
          <w:bCs/>
          <w:lang w:val="pl-PL" w:eastAsia="hr-HR"/>
        </w:rPr>
        <w:t xml:space="preserve">Financijski rezultat po djelatnostima </w:t>
      </w:r>
      <w:r w:rsidRPr="00127FCE">
        <w:rPr>
          <w:rFonts w:eastAsia="Times New Roman" w:cstheme="minorHAnsi"/>
          <w:b/>
          <w:bCs/>
          <w:lang w:eastAsia="hr-HR"/>
        </w:rPr>
        <w:t>za razdoblje siječanj - lipanj 2025. godine</w:t>
      </w:r>
    </w:p>
    <w:p w14:paraId="48D10B7F" w14:textId="385E2FE0" w:rsidR="00127FCE" w:rsidRPr="00127FCE" w:rsidRDefault="00127FCE" w:rsidP="00127FCE">
      <w:pPr>
        <w:pStyle w:val="Odlomakpopisa"/>
        <w:numPr>
          <w:ilvl w:val="0"/>
          <w:numId w:val="34"/>
        </w:numPr>
        <w:spacing w:after="0"/>
        <w:jc w:val="both"/>
        <w:rPr>
          <w:rFonts w:eastAsia="Times New Roman" w:cstheme="minorHAnsi"/>
          <w:b/>
          <w:bCs/>
          <w:lang w:eastAsia="hr-HR"/>
        </w:rPr>
      </w:pPr>
      <w:r w:rsidRPr="00127FCE">
        <w:rPr>
          <w:rFonts w:eastAsia="Times New Roman" w:cstheme="minorHAnsi"/>
          <w:b/>
          <w:bCs/>
          <w:lang w:eastAsia="hr-HR"/>
        </w:rPr>
        <w:t>Izvještaj o radu ustanove za drugi kvartal (IV.-VI. mjesec 2025. godine)</w:t>
      </w:r>
    </w:p>
    <w:p w14:paraId="4A5C021F" w14:textId="77777777" w:rsidR="00127FCE" w:rsidRPr="00127FCE" w:rsidRDefault="00127FCE" w:rsidP="00127FCE">
      <w:pPr>
        <w:pStyle w:val="Odlomakpopisa"/>
        <w:numPr>
          <w:ilvl w:val="0"/>
          <w:numId w:val="34"/>
        </w:numPr>
        <w:spacing w:after="0"/>
        <w:jc w:val="both"/>
        <w:rPr>
          <w:rFonts w:eastAsia="Times New Roman" w:cstheme="minorHAnsi"/>
          <w:b/>
          <w:bCs/>
          <w:lang w:eastAsia="hr-HR"/>
        </w:rPr>
      </w:pPr>
      <w:r w:rsidRPr="00127FCE">
        <w:rPr>
          <w:rFonts w:eastAsia="Times New Roman" w:cstheme="minorHAnsi"/>
          <w:b/>
          <w:bCs/>
          <w:lang w:eastAsia="hr-HR"/>
        </w:rPr>
        <w:t>Izvješće o rezultatima unutarnjeg nadzora nad radom organizacijskih jedinica i zdravstvenih radnika - Djelatnost za kliničku mikrobiologiju</w:t>
      </w:r>
    </w:p>
    <w:p w14:paraId="6C211AD9" w14:textId="77777777" w:rsidR="00127FCE" w:rsidRPr="00127FCE" w:rsidRDefault="00127FCE" w:rsidP="00127FCE">
      <w:pPr>
        <w:pStyle w:val="Odlomakpopisa"/>
        <w:numPr>
          <w:ilvl w:val="0"/>
          <w:numId w:val="34"/>
        </w:numPr>
        <w:spacing w:after="0"/>
        <w:jc w:val="both"/>
        <w:rPr>
          <w:rFonts w:eastAsia="Times New Roman" w:cstheme="minorHAnsi"/>
          <w:b/>
          <w:bCs/>
          <w:lang w:eastAsia="hr-HR"/>
        </w:rPr>
      </w:pPr>
      <w:r w:rsidRPr="00127FCE">
        <w:rPr>
          <w:rFonts w:eastAsia="Times New Roman" w:cstheme="minorHAnsi"/>
          <w:b/>
          <w:bCs/>
          <w:lang w:eastAsia="hr-HR"/>
        </w:rPr>
        <w:t>Izvješće sa zadnje sjednice Upravnog vijeća</w:t>
      </w:r>
    </w:p>
    <w:p w14:paraId="6CED9E73" w14:textId="77777777" w:rsidR="00127FCE" w:rsidRPr="00127FCE" w:rsidRDefault="00127FCE" w:rsidP="00127FCE">
      <w:pPr>
        <w:pStyle w:val="Odlomakpopisa"/>
        <w:numPr>
          <w:ilvl w:val="0"/>
          <w:numId w:val="34"/>
        </w:numPr>
        <w:spacing w:after="0"/>
        <w:jc w:val="both"/>
        <w:rPr>
          <w:rFonts w:eastAsia="Times New Roman" w:cstheme="minorHAnsi"/>
          <w:b/>
          <w:bCs/>
          <w:lang w:val="pl-PL" w:eastAsia="hr-HR"/>
        </w:rPr>
      </w:pPr>
      <w:r w:rsidRPr="00127FCE">
        <w:rPr>
          <w:rFonts w:eastAsia="Times New Roman" w:cstheme="minorHAnsi"/>
          <w:b/>
          <w:bCs/>
          <w:lang w:val="pl-PL" w:eastAsia="hr-HR"/>
        </w:rPr>
        <w:t>Aktualnosti iz pojedinih djelatnosti</w:t>
      </w:r>
    </w:p>
    <w:p w14:paraId="2A16AAA2" w14:textId="090CBA3F" w:rsidR="00127FCE" w:rsidRPr="00A73650" w:rsidRDefault="00127FCE" w:rsidP="00D94FD8">
      <w:pPr>
        <w:pStyle w:val="Odlomakpopisa"/>
        <w:numPr>
          <w:ilvl w:val="0"/>
          <w:numId w:val="34"/>
        </w:numPr>
        <w:spacing w:after="0"/>
        <w:jc w:val="both"/>
        <w:rPr>
          <w:rFonts w:eastAsia="Times New Roman" w:cstheme="minorHAnsi"/>
          <w:lang w:val="pl-PL" w:eastAsia="hr-HR"/>
        </w:rPr>
      </w:pPr>
      <w:r w:rsidRPr="00127FCE">
        <w:rPr>
          <w:rFonts w:eastAsia="Times New Roman" w:cstheme="minorHAnsi"/>
          <w:b/>
          <w:bCs/>
          <w:lang w:val="pl-PL" w:eastAsia="hr-HR"/>
        </w:rPr>
        <w:t xml:space="preserve">Ostala pitanja </w:t>
      </w:r>
    </w:p>
    <w:p w14:paraId="3D6E0747" w14:textId="77777777" w:rsidR="00DE14BD" w:rsidRDefault="00DE14BD" w:rsidP="00DE14BD">
      <w:pPr>
        <w:spacing w:after="0"/>
        <w:rPr>
          <w:rFonts w:cstheme="minorHAnsi"/>
          <w:b/>
        </w:rPr>
      </w:pPr>
    </w:p>
    <w:p w14:paraId="198D768A" w14:textId="550F0CE1" w:rsidR="001D4DC9" w:rsidRPr="008B0A73" w:rsidRDefault="00C56AB2" w:rsidP="00D94FD8">
      <w:pPr>
        <w:spacing w:after="0"/>
        <w:jc w:val="center"/>
        <w:rPr>
          <w:rFonts w:cstheme="minorHAnsi"/>
          <w:b/>
        </w:rPr>
      </w:pPr>
      <w:r w:rsidRPr="008B0A73">
        <w:rPr>
          <w:rFonts w:cstheme="minorHAnsi"/>
          <w:b/>
        </w:rPr>
        <w:lastRenderedPageBreak/>
        <w:t>TOČKA 1.</w:t>
      </w:r>
    </w:p>
    <w:p w14:paraId="03B96959" w14:textId="77777777" w:rsidR="00A73650" w:rsidRPr="008B0A73" w:rsidRDefault="007B2C5B" w:rsidP="00D94FD8">
      <w:pPr>
        <w:spacing w:after="0"/>
        <w:jc w:val="center"/>
        <w:rPr>
          <w:rFonts w:cstheme="minorHAnsi"/>
          <w:b/>
        </w:rPr>
      </w:pPr>
      <w:r w:rsidRPr="008B0A73">
        <w:rPr>
          <w:rFonts w:cstheme="minorHAnsi"/>
          <w:b/>
        </w:rPr>
        <w:t xml:space="preserve">VERIFIKACIJA ZAPISNIKA S </w:t>
      </w:r>
      <w:r w:rsidR="00127FCE" w:rsidRPr="008B0A73">
        <w:rPr>
          <w:rFonts w:cstheme="minorHAnsi"/>
          <w:b/>
        </w:rPr>
        <w:t>8</w:t>
      </w:r>
      <w:r w:rsidRPr="008B0A73">
        <w:rPr>
          <w:rFonts w:cstheme="minorHAnsi"/>
          <w:b/>
        </w:rPr>
        <w:t xml:space="preserve">. SJEDNICE STRUČNOG VIJEĆA ODRŽANE </w:t>
      </w:r>
    </w:p>
    <w:p w14:paraId="104B7E79" w14:textId="4851C32D" w:rsidR="003226A3" w:rsidRPr="00D94FD8" w:rsidRDefault="007B2C5B" w:rsidP="00D94FD8">
      <w:pPr>
        <w:spacing w:after="0"/>
        <w:jc w:val="center"/>
        <w:rPr>
          <w:rFonts w:cstheme="minorHAnsi"/>
          <w:b/>
        </w:rPr>
      </w:pPr>
      <w:r w:rsidRPr="008B0A73">
        <w:rPr>
          <w:rFonts w:cstheme="minorHAnsi"/>
          <w:b/>
        </w:rPr>
        <w:t xml:space="preserve">DANA </w:t>
      </w:r>
      <w:r w:rsidR="00127FCE" w:rsidRPr="008B0A73">
        <w:rPr>
          <w:rFonts w:cstheme="minorHAnsi"/>
          <w:b/>
        </w:rPr>
        <w:t xml:space="preserve">28. KOLOVOZA </w:t>
      </w:r>
      <w:r w:rsidRPr="008B0A73">
        <w:rPr>
          <w:rFonts w:cstheme="minorHAnsi"/>
          <w:b/>
        </w:rPr>
        <w:t>2025. GODINE</w:t>
      </w:r>
    </w:p>
    <w:p w14:paraId="1FA6B505" w14:textId="77777777" w:rsidR="007B2C5B" w:rsidRPr="00D94FD8" w:rsidRDefault="007B2C5B" w:rsidP="00D94FD8">
      <w:pPr>
        <w:spacing w:after="0"/>
        <w:jc w:val="both"/>
        <w:rPr>
          <w:rFonts w:cstheme="minorHAnsi"/>
          <w:b/>
        </w:rPr>
      </w:pPr>
    </w:p>
    <w:p w14:paraId="3F317DAB" w14:textId="32B33F50" w:rsidR="003B6153" w:rsidRPr="00D94FD8" w:rsidRDefault="0071333A" w:rsidP="00D94FD8">
      <w:pPr>
        <w:spacing w:after="0"/>
        <w:jc w:val="both"/>
        <w:rPr>
          <w:rFonts w:cstheme="minorHAnsi"/>
          <w:b/>
        </w:rPr>
      </w:pPr>
      <w:r w:rsidRPr="00D94FD8">
        <w:rPr>
          <w:rFonts w:cstheme="minorHAnsi"/>
          <w:b/>
        </w:rPr>
        <w:t>ZAKLJUČAK:</w:t>
      </w:r>
      <w:r w:rsidR="00E41F62" w:rsidRPr="00D94FD8">
        <w:rPr>
          <w:rFonts w:cstheme="minorHAnsi"/>
          <w:b/>
        </w:rPr>
        <w:t xml:space="preserve"> </w:t>
      </w:r>
    </w:p>
    <w:p w14:paraId="5DC00AEB" w14:textId="77777777" w:rsidR="00AE5011" w:rsidRPr="00D94FD8" w:rsidRDefault="00AE5011" w:rsidP="00D94FD8">
      <w:pPr>
        <w:spacing w:after="0"/>
        <w:jc w:val="both"/>
        <w:rPr>
          <w:rFonts w:cstheme="minorHAnsi"/>
          <w:b/>
        </w:rPr>
      </w:pPr>
    </w:p>
    <w:p w14:paraId="6BBC7C2A" w14:textId="1A09F94B" w:rsidR="00127FCE" w:rsidRPr="00127FCE" w:rsidRDefault="001E147C" w:rsidP="00127FCE">
      <w:pPr>
        <w:spacing w:after="0"/>
        <w:jc w:val="both"/>
        <w:rPr>
          <w:rFonts w:cstheme="minorHAnsi"/>
          <w:b/>
          <w:bCs/>
        </w:rPr>
      </w:pPr>
      <w:r w:rsidRPr="00D94FD8">
        <w:rPr>
          <w:rFonts w:cstheme="minorHAnsi"/>
          <w:b/>
        </w:rPr>
        <w:t xml:space="preserve">Članovi Stručnog vijeća jednoglasno </w:t>
      </w:r>
      <w:r w:rsidR="006D2BB4" w:rsidRPr="00D94FD8">
        <w:rPr>
          <w:rFonts w:cstheme="minorHAnsi"/>
          <w:b/>
        </w:rPr>
        <w:t xml:space="preserve">verificiraju </w:t>
      </w:r>
      <w:r w:rsidR="007B2C5B" w:rsidRPr="00D94FD8">
        <w:rPr>
          <w:rFonts w:cstheme="minorHAnsi"/>
          <w:b/>
          <w:bCs/>
        </w:rPr>
        <w:t>zapisnik s</w:t>
      </w:r>
      <w:r w:rsidR="00127FCE" w:rsidRPr="00127FCE">
        <w:rPr>
          <w:rFonts w:cstheme="minorHAnsi"/>
          <w:b/>
          <w:bCs/>
        </w:rPr>
        <w:t xml:space="preserve"> 8. sjednice Stručnog vijeća održane dana 28. kolovoza 2025. godine</w:t>
      </w:r>
      <w:r w:rsidR="00127FCE">
        <w:rPr>
          <w:rFonts w:cstheme="minorHAnsi"/>
          <w:b/>
          <w:bCs/>
        </w:rPr>
        <w:t>.</w:t>
      </w:r>
    </w:p>
    <w:p w14:paraId="20395DAE" w14:textId="38F43A17" w:rsidR="007B2C5B" w:rsidRPr="00127FCE" w:rsidRDefault="007B2C5B" w:rsidP="00D94FD8">
      <w:pPr>
        <w:spacing w:after="0"/>
        <w:jc w:val="both"/>
        <w:rPr>
          <w:rFonts w:cstheme="minorHAnsi"/>
        </w:rPr>
      </w:pPr>
    </w:p>
    <w:p w14:paraId="682A7C60" w14:textId="7E39537B" w:rsidR="006D2BB4" w:rsidRPr="00D94FD8" w:rsidRDefault="00771F09" w:rsidP="00D94FD8">
      <w:pPr>
        <w:spacing w:after="0"/>
        <w:jc w:val="both"/>
        <w:rPr>
          <w:rFonts w:cstheme="minorHAnsi"/>
        </w:rPr>
      </w:pPr>
      <w:r w:rsidRPr="00127FCE">
        <w:rPr>
          <w:rFonts w:cstheme="minorHAnsi"/>
        </w:rPr>
        <w:t xml:space="preserve">U prilogu: </w:t>
      </w:r>
      <w:r w:rsidR="00127FCE" w:rsidRPr="00127FCE">
        <w:rPr>
          <w:rFonts w:cstheme="minorHAnsi"/>
        </w:rPr>
        <w:t>Zapisnik s 8. sjednice Stručnog vijeća održane dana 28. kolovoza 2025. godine</w:t>
      </w:r>
    </w:p>
    <w:p w14:paraId="773E4AE1" w14:textId="77777777" w:rsidR="007F5EA3" w:rsidRPr="00D94FD8" w:rsidRDefault="007F5EA3" w:rsidP="00D94FD8">
      <w:pPr>
        <w:spacing w:after="0"/>
        <w:rPr>
          <w:rFonts w:cstheme="minorHAnsi"/>
          <w:bCs/>
        </w:rPr>
      </w:pPr>
    </w:p>
    <w:p w14:paraId="17401BB5" w14:textId="6A8B6570" w:rsidR="00E72DD2" w:rsidRPr="008B0A73" w:rsidRDefault="00C56AB2" w:rsidP="00D94FD8">
      <w:pPr>
        <w:spacing w:after="0"/>
        <w:jc w:val="center"/>
        <w:rPr>
          <w:rFonts w:cstheme="minorHAnsi"/>
          <w:b/>
        </w:rPr>
      </w:pPr>
      <w:r w:rsidRPr="008B0A73">
        <w:rPr>
          <w:rFonts w:cstheme="minorHAnsi"/>
          <w:b/>
        </w:rPr>
        <w:t>TOČKA 2.</w:t>
      </w:r>
    </w:p>
    <w:p w14:paraId="1FD9C748" w14:textId="0FF66F59" w:rsidR="00127FCE" w:rsidRPr="00127FCE" w:rsidRDefault="00127FCE" w:rsidP="00127FCE">
      <w:pPr>
        <w:spacing w:after="0"/>
        <w:jc w:val="center"/>
        <w:rPr>
          <w:rFonts w:cstheme="minorHAnsi"/>
          <w:b/>
        </w:rPr>
      </w:pPr>
      <w:r w:rsidRPr="008B0A73">
        <w:rPr>
          <w:rFonts w:cstheme="minorHAnsi"/>
          <w:b/>
        </w:rPr>
        <w:t>INFORMACIJA O FINANCIJSKOM REZULTATU POSLOVANJA ZAVODA ZA RAZDOBLJE SIJEČANJ - KOLOVOZ 2025. GODINE</w:t>
      </w:r>
    </w:p>
    <w:p w14:paraId="58188074" w14:textId="77777777" w:rsidR="003E5BC0" w:rsidRDefault="003E5BC0" w:rsidP="00D94FD8">
      <w:pPr>
        <w:spacing w:after="0"/>
        <w:jc w:val="both"/>
        <w:rPr>
          <w:rFonts w:eastAsia="Calibri" w:cstheme="minorHAnsi"/>
          <w:b/>
        </w:rPr>
      </w:pPr>
    </w:p>
    <w:p w14:paraId="518A18D1" w14:textId="4FA3E43D" w:rsidR="00DE14BD" w:rsidRPr="00DE14BD" w:rsidRDefault="00DE14BD" w:rsidP="00DE14BD">
      <w:pPr>
        <w:spacing w:after="0"/>
        <w:jc w:val="both"/>
        <w:rPr>
          <w:rFonts w:eastAsia="Calibri" w:cstheme="minorHAnsi"/>
          <w:bCs/>
        </w:rPr>
      </w:pPr>
      <w:r w:rsidRPr="00DE14BD">
        <w:rPr>
          <w:rFonts w:eastAsia="Calibri" w:cstheme="minorHAnsi"/>
          <w:bCs/>
        </w:rPr>
        <w:t xml:space="preserve">Za razdoblje od siječnja do kolovoza 2025. godine Zavod je ostvario višak prihoda nad rashodima u iznosu od 175.783,00 €. Kada tom iznosu dodamo preneseni višak iz prethodnih godina u iznosu od 6.126.470,00 €, kumulativni višak prihoda koji se prenosi u slijedeće razdoblje iznosi 6.302.253,00 €. U strukturi naplaćenih prihoda, ključne kategorije odnose se na prihode ostvarene od HZZO-a te na vlastite prihode ostvarene od ostalih korisnika i bolnica. Prihodi ostvareni od HZZO-a bilježe porast od 33% u odnosu na prethodnu godinu. Povećanje proizlazi iz dva razloga. Prvi razlog odnosi se na naplatu prekoračenja od prethodne godine, koja je prema rješenju HZZO-a prihodovana u tekućoj godini u iznosu od 184.000,00 €. Drugi razlog povećanja prihoda je taj što HZZO cijenama prati rast plaća u zdravstvenim ustanovama. S druge strane, prihodi ostvareni od bolnica bilježe pad od 30% u odnosu na prethodnu godinu, dok je kod ostalih korisnika zabilježen pad od 5%. Ovakvo smanjenje najvećim je dijelom posljedica odluke Ministarstva zdravstva o smanjenju cijena sanitarnih pregleda i tečajeva higijenskog minimuma za skoro 50%. U pogledu materijalnih rashoda, Zavod ne bilježi značajnija povećanja, osim u dijelu rashoda koji se odnose na cjepiva korištena za usluge cijepljenja u sustavu obveznog zdravstvenog osiguranja. Navedena cjepiva Zavod je dužan preuzimati od Hrvatskog zavoda za javno zdravstvo, te ih je u skladu s propisima potrebno evidentirati istodobno kao prihod i kao rashod. Iako ukupni materijalni rashodi bilježe porast od gotovo 40% u odnosu na prethodnu godinu, to povećanje u cijelosti proizlazi iz navedenog obveznog evidentiranja rashoda za cjepiva preuzeta od Hrvatskog zavoda za javno zdravstvo. Rashodi za zaposlene u tekućoj su godini ujednačeni s rashodima iz prethodne godine, s obzirom da je nova Uredba o plaćama stupila na snagu 1. ožujka 2024. godine. Nadalje, s danom 1. rujna 2025. godine osnovica za obračun plaća povećana je za 3%. Što se tiče rashoda za kapitalna ulaganja, oni iznose ukupno 1.424.000,00 €, od čega se 1.383.000,00 eura, odnosno 97%, odnosi na izgradnju nove zgrade Zavoda, dok se preostali iznos odnosi na nabavu opreme. U promatranom razdoblju Zavod je u cijelosti realizirao i povukao sva odobrena decentralizirana sredstva u iznosu od 972.000,00 €. Trenutno se koriste županijska sredstva u iznosu od 530.000,00 €, a u narednim danima planira se dostaviti zadnji zahtjev u visini od 120.000,00 €, čime će se u potpunosti iskoristiti odobrena županijska sredstva namijenjena izgradnji zgrade Zavoda. U posljednjem tromjesečju tekuće godine planirano je korištenje prenesenog viška. U pogledu fakturiranih prihoda, situacija je znatno povoljnija. Usporedbom ukupnog prometa s ukupnim rashodima, ostvaren je pozitivan financijski rezultat u iznosu od 575.000,00 €, što je ponajprije posljedica povećanja prometa prema bolnici. Ključno je, međutim, osigurati pravovremenu naplatu tih </w:t>
      </w:r>
      <w:r w:rsidRPr="00DE14BD">
        <w:rPr>
          <w:rFonts w:eastAsia="Calibri" w:cstheme="minorHAnsi"/>
          <w:bCs/>
        </w:rPr>
        <w:lastRenderedPageBreak/>
        <w:t>potraživanja. Prihodi fakturirani iz sustava obveznog zdravstvenog osiguranja bilježe porast od približno 14%, dok su vlastiti prihodi, u koje se ubrajaju i prihodi ostvareni od bolnica, povećani za 8,8%. Posebno se ističe rast prometa prema bolnici, koji je uvećan za oko 30% u odnosu na prethodnu godinu. Promatrajući ukupne pokazatelje, Zavod u pogledu fakturiranih prihoda ostvaruje pozitivnu razliku između prihoda i rashoda u iznosu od 575.000,00 €. Međutim, ako se iz analize isključi učinak evidentiranih prihoda i rashoda vezanih uz cjepiva, ostvarena pozitivna razlika iznosi 220.000,00 €. Na dan 31. kolovoza 2025. godine, ukupna nenaplaćena potraživanja Zavoda iznose 1.693.000,00 €, od čega se 71% odnosi na potraživanja prema bolnici. Ukupna dospjela potraživanja iznose 984.955,00 €, pri čemu potraživanja prema bolnici čine 93% ukupnog iznosa. Na dan 31. kolovoza 2025. godine, ukupne obveze Zavoda iznose 731.000,00 €. Od navedenog iznosa 27% odnosi se na obveze za izgradnju zgrade Zavoda, 39% na obveze prema zaposlenicima (koje su u međuvremenu realizirane), dok se preostali dio odnosi na obveze prema dobavljačima.</w:t>
      </w:r>
      <w:r>
        <w:rPr>
          <w:rFonts w:eastAsia="Calibri" w:cstheme="minorHAnsi"/>
          <w:bCs/>
        </w:rPr>
        <w:t xml:space="preserve"> </w:t>
      </w:r>
      <w:r w:rsidRPr="00DE14BD">
        <w:rPr>
          <w:rFonts w:eastAsia="Calibri" w:cstheme="minorHAnsi"/>
          <w:bCs/>
        </w:rPr>
        <w:t>Zavod uredno podmiruje sve dospjele obveze te na dan izvještavanja nema evidentiranih dospjelih, a nepodmirenih obveza. Na dan 31. kolovoza 2025. godine, Zavod na žiroračunu ima iznos od 6.531.672,00 €. Kada se tom iznosu dodaju potraživanja u visini od 1.693.000,00 €, a oduzmu obveze u iznosu od 731.619,00 €, proizlazi da neto financijska imovina Zavoda iznosi 7.493.000,00 €.</w:t>
      </w:r>
    </w:p>
    <w:p w14:paraId="0124C716" w14:textId="77777777" w:rsidR="00CF4683" w:rsidRDefault="00CF4683" w:rsidP="00D94FD8">
      <w:pPr>
        <w:spacing w:after="0"/>
        <w:jc w:val="both"/>
        <w:rPr>
          <w:rFonts w:eastAsia="Calibri" w:cstheme="minorHAnsi"/>
          <w:b/>
        </w:rPr>
      </w:pPr>
    </w:p>
    <w:p w14:paraId="482FE75D" w14:textId="00AA0DDA" w:rsidR="000A4E57" w:rsidRPr="00D94FD8" w:rsidRDefault="0027274A" w:rsidP="00D94FD8">
      <w:pPr>
        <w:spacing w:after="0"/>
        <w:jc w:val="both"/>
        <w:rPr>
          <w:rFonts w:eastAsia="Calibri" w:cstheme="minorHAnsi"/>
          <w:b/>
        </w:rPr>
      </w:pPr>
      <w:r w:rsidRPr="00D94FD8">
        <w:rPr>
          <w:rFonts w:eastAsia="Calibri" w:cstheme="minorHAnsi"/>
          <w:b/>
        </w:rPr>
        <w:t>ZAKLJUČAK:</w:t>
      </w:r>
      <w:r w:rsidR="001D4DC9" w:rsidRPr="00D94FD8">
        <w:rPr>
          <w:rFonts w:eastAsia="Calibri" w:cstheme="minorHAnsi"/>
          <w:b/>
        </w:rPr>
        <w:t xml:space="preserve"> </w:t>
      </w:r>
    </w:p>
    <w:p w14:paraId="54EB0C9F" w14:textId="77777777" w:rsidR="000A4E57" w:rsidRPr="00D94FD8" w:rsidRDefault="000A4E57" w:rsidP="00D94FD8">
      <w:pPr>
        <w:spacing w:after="0"/>
        <w:jc w:val="both"/>
        <w:rPr>
          <w:rFonts w:eastAsia="Calibri" w:cstheme="minorHAnsi"/>
          <w:b/>
        </w:rPr>
      </w:pPr>
    </w:p>
    <w:p w14:paraId="05B06CCA" w14:textId="18FAC572" w:rsidR="00127FCE" w:rsidRDefault="001D4DC9" w:rsidP="00D94FD8">
      <w:pPr>
        <w:spacing w:after="0"/>
        <w:jc w:val="both"/>
        <w:rPr>
          <w:rFonts w:cstheme="minorHAnsi"/>
          <w:b/>
          <w:bCs/>
        </w:rPr>
      </w:pPr>
      <w:r w:rsidRPr="00D94FD8">
        <w:rPr>
          <w:rFonts w:eastAsia="Calibri" w:cstheme="minorHAnsi"/>
          <w:b/>
          <w:bCs/>
        </w:rPr>
        <w:t xml:space="preserve">Članovi Stručnog vijeća jednoglasno prihvaćaju </w:t>
      </w:r>
      <w:r w:rsidR="003E5BC0" w:rsidRPr="00D94FD8">
        <w:rPr>
          <w:rFonts w:cstheme="minorHAnsi"/>
          <w:b/>
          <w:bCs/>
        </w:rPr>
        <w:t xml:space="preserve">Informaciju o financijskom rezultatu poslovanja Zavoda za razdoblje siječanj </w:t>
      </w:r>
      <w:r w:rsidR="00127FCE">
        <w:rPr>
          <w:rFonts w:cstheme="minorHAnsi"/>
          <w:b/>
          <w:bCs/>
        </w:rPr>
        <w:t>–</w:t>
      </w:r>
      <w:r w:rsidR="00F24A52" w:rsidRPr="00D94FD8">
        <w:rPr>
          <w:rFonts w:cstheme="minorHAnsi"/>
          <w:b/>
          <w:bCs/>
        </w:rPr>
        <w:t xml:space="preserve"> </w:t>
      </w:r>
      <w:r w:rsidR="00127FCE">
        <w:rPr>
          <w:rFonts w:cstheme="minorHAnsi"/>
          <w:b/>
          <w:bCs/>
        </w:rPr>
        <w:t xml:space="preserve">kolovoz </w:t>
      </w:r>
      <w:r w:rsidR="003E5BC0" w:rsidRPr="00D94FD8">
        <w:rPr>
          <w:rFonts w:cstheme="minorHAnsi"/>
          <w:b/>
          <w:bCs/>
        </w:rPr>
        <w:t>2025. godine.</w:t>
      </w:r>
    </w:p>
    <w:p w14:paraId="28B1ECE0" w14:textId="77777777" w:rsidR="00127FCE" w:rsidRDefault="00127FCE" w:rsidP="00D94FD8">
      <w:pPr>
        <w:spacing w:after="0"/>
        <w:jc w:val="both"/>
        <w:rPr>
          <w:rFonts w:cstheme="minorHAnsi"/>
          <w:b/>
          <w:bCs/>
        </w:rPr>
      </w:pPr>
    </w:p>
    <w:p w14:paraId="611342BD" w14:textId="43A98BD8" w:rsidR="00127FCE" w:rsidRPr="008B0A73" w:rsidRDefault="00127FCE" w:rsidP="00127FCE">
      <w:pPr>
        <w:spacing w:after="0"/>
        <w:jc w:val="center"/>
        <w:rPr>
          <w:rFonts w:cstheme="minorHAnsi"/>
          <w:b/>
        </w:rPr>
      </w:pPr>
      <w:r w:rsidRPr="008B0A73">
        <w:rPr>
          <w:rFonts w:cstheme="minorHAnsi"/>
          <w:b/>
        </w:rPr>
        <w:t>TOČKA 3.</w:t>
      </w:r>
    </w:p>
    <w:p w14:paraId="31E39FC0" w14:textId="5A81918A" w:rsidR="00127FCE" w:rsidRPr="00127FCE" w:rsidRDefault="00127FCE" w:rsidP="00127FCE">
      <w:pPr>
        <w:spacing w:after="0"/>
        <w:jc w:val="center"/>
        <w:rPr>
          <w:rFonts w:cstheme="minorHAnsi"/>
          <w:b/>
          <w:bCs/>
        </w:rPr>
      </w:pPr>
      <w:r w:rsidRPr="008B0A73">
        <w:rPr>
          <w:rFonts w:cstheme="minorHAnsi"/>
          <w:b/>
          <w:bCs/>
          <w:lang w:val="pl-PL"/>
        </w:rPr>
        <w:t xml:space="preserve">FINANCIJSKI REZULTAT PO DJELATNOSTIMA </w:t>
      </w:r>
      <w:r w:rsidRPr="008B0A73">
        <w:rPr>
          <w:rFonts w:cstheme="minorHAnsi"/>
          <w:b/>
          <w:bCs/>
        </w:rPr>
        <w:t>ZA RAZDOBLJE SIJEČANJ - LIPANJ 2025. GODINE</w:t>
      </w:r>
    </w:p>
    <w:p w14:paraId="40AB6732" w14:textId="77777777" w:rsidR="00127FCE" w:rsidRDefault="00127FCE" w:rsidP="00D94FD8">
      <w:pPr>
        <w:spacing w:after="0"/>
        <w:jc w:val="both"/>
        <w:rPr>
          <w:rFonts w:cstheme="minorHAnsi"/>
          <w:b/>
          <w:bCs/>
        </w:rPr>
      </w:pPr>
    </w:p>
    <w:p w14:paraId="19B0039F" w14:textId="5D921B39" w:rsidR="0000566E" w:rsidRDefault="0000566E" w:rsidP="00D94FD8">
      <w:pPr>
        <w:spacing w:after="0"/>
        <w:jc w:val="both"/>
        <w:rPr>
          <w:rFonts w:cstheme="minorHAnsi"/>
          <w:bCs/>
        </w:rPr>
      </w:pPr>
      <w:r w:rsidRPr="0000566E">
        <w:rPr>
          <w:rFonts w:cstheme="minorHAnsi"/>
          <w:bCs/>
        </w:rPr>
        <w:t>Izvještaj je napravljen prema naplati prihoda, prema ukupnom prometu i prema naplati + nenaplaćena dospjela potraživanja za prihode.</w:t>
      </w:r>
    </w:p>
    <w:p w14:paraId="74F1A555" w14:textId="77777777" w:rsidR="0000566E" w:rsidRDefault="0000566E" w:rsidP="00D94FD8">
      <w:pPr>
        <w:spacing w:after="0"/>
        <w:jc w:val="both"/>
        <w:rPr>
          <w:rFonts w:cstheme="minorHAnsi"/>
          <w:bCs/>
        </w:rPr>
      </w:pPr>
    </w:p>
    <w:p w14:paraId="0D884802" w14:textId="77777777" w:rsidR="00840E55" w:rsidRPr="00840E55" w:rsidRDefault="00840E55" w:rsidP="00840E55">
      <w:pPr>
        <w:spacing w:after="0"/>
        <w:jc w:val="both"/>
        <w:rPr>
          <w:rFonts w:cstheme="minorHAnsi"/>
        </w:rPr>
      </w:pPr>
      <w:r w:rsidRPr="00840E55">
        <w:rPr>
          <w:rFonts w:cstheme="minorHAnsi"/>
        </w:rPr>
        <w:t xml:space="preserve">Uzimajući u obzir naplatu prihoda po djelatnostima, u Epidemiološkoj djelatnosti, kada se iz analize isključi evidentiranje cjepiva te uključe rashodi zajedničkih službi i ravnateljstva, ostvareni rezultat iznosi oko 90.000,00 eura, što je realan rezultat. Najveći utjecaj na pad prihoda, za gotovo 50%, imalo je prepolovljene cijene sanitarnih pregleda od strane Ministarstva zdravstva. Istodobno, prihodi od HZZO-a bilježe rast zahvaljujući povećanju glavarina i cijena usluga. U Djelatnosti zdravstvene ekologije financijski rezultat je povoljniji nego prošle godine, iako je poslovanje još uvijek u minusu. S obzirom na tržišni karakter djelatnosti, mogućnosti povećanja cijena ograničene su zbog konkurentnosti, dok su troškovi rada porasli. Uspjehom bi se smatralo kada bi djelatnost uspjela u potpunosti pokriti vlastite rashode, a određeno poboljšanje moglo bi se postići smanjenjem podugovaranja te većim udjelom vlastitog rada umjesto korištenja usluga Hrvatskog zavoda za javno zdravstvo. U Djelatnost za promicanja zdravlja i javnozdravstvenu medicinu je pokrila vlastite troškove pokrili, dok je zabilježen manji minus na ime zajedničkih službi. Očekuje se da će se do kraja godine rezultat poboljšati, s obzirom na planirano evidentiranje prihoda iz projekata i naplatu postojećih potraživanja, što bi moglo omogućiti pozitivan godišnji rezultat. Iako su vlastiti prihodi smanjeni zbog nižih cijena, prihodi od HZZO-a znatno su porasli zahvaljujući stabilnijem kadrovskom stanju, za razliku od prethodne godine kada su učestale promjene uzrokovale korekcije i umanjenja. U Djelatnosti za kliničku mikrobiologiju ostvaren je pozitivan rezultat, nešto niži u odnosu na prošlu godinu. Smanjenje prihoda posljedica je </w:t>
      </w:r>
      <w:r w:rsidRPr="00840E55">
        <w:rPr>
          <w:rFonts w:cstheme="minorHAnsi"/>
        </w:rPr>
        <w:lastRenderedPageBreak/>
        <w:t xml:space="preserve">pada prihoda od bolnice, dok su prihodi od HZZO-a porasli, djelomično zbog povećanja cijena, a djelomično zbog naplate iznosa od 184.000,00 eura, koji se odnosi na usluge iz prethodne godine. Djelatnost preventivne školske medicine posluje pozitivno, s rastom prihoda od HZZO-a za 23%, što omogućuje uredno pokrivanje svih troškova. U Djelatnosti za provođenje DDD-a, koja ima tržišni karakter, glavni izazov predstavljaju tržišne cijene. Iako su u odnosu na prošlu godinu zabilježeni veći vlastiti prihodi i niži rashodi, ukupni prihod još uvijek nije dovoljan za potpuno pokrivanje rashoda. </w:t>
      </w:r>
    </w:p>
    <w:p w14:paraId="35524942" w14:textId="77777777" w:rsidR="00840E55" w:rsidRDefault="00840E55" w:rsidP="00840E55">
      <w:pPr>
        <w:spacing w:after="0"/>
        <w:jc w:val="both"/>
        <w:rPr>
          <w:rFonts w:cstheme="minorHAnsi"/>
        </w:rPr>
      </w:pPr>
    </w:p>
    <w:p w14:paraId="403F2222" w14:textId="55ABA7D4" w:rsidR="00840E55" w:rsidRDefault="00840E55" w:rsidP="00840E55">
      <w:pPr>
        <w:spacing w:after="0"/>
        <w:jc w:val="both"/>
        <w:rPr>
          <w:rFonts w:cstheme="minorHAnsi"/>
        </w:rPr>
      </w:pPr>
      <w:r w:rsidRPr="00840E55">
        <w:rPr>
          <w:rFonts w:cstheme="minorHAnsi"/>
        </w:rPr>
        <w:t>Što se tiče prometa po djelatnostima, u Epidemiološkoj djelatnosti naplativost je dobra. U Djelatnosti za zdravstvenu ekologiju situacija je bolja u odnosu na prošlu godinu. U Djelatnosti za promicanje zdravlja i javnozdravstvenu medicinu stanje prometa u osnovi odgovara stanju naplate. U Djelatnosti za kliničku mikrobiologiju zabilježen je porast prometa prema bolnici. Kod Djelatnosti preventivne školske medicine nije bilo promjena u prometu, budući da je riječ o djelatnosti koja nema značajnijih vlastitih prihoda. Svi prihodi koji se ostvaruju temeljem glavarina uredno se fakturiraju i naplaćuju. U Djelatnosti za provođenje DDD-a financijsko stanje moći će se precizno sagledati tek po završetku poslovne godine, nakon evidentiranja svih sezonskih aktivnosti i naplata.</w:t>
      </w:r>
    </w:p>
    <w:p w14:paraId="23B79A6A" w14:textId="77777777" w:rsidR="00840E55" w:rsidRPr="00840E55" w:rsidRDefault="00840E55" w:rsidP="00840E55">
      <w:pPr>
        <w:spacing w:after="0"/>
        <w:jc w:val="both"/>
        <w:rPr>
          <w:rFonts w:cstheme="minorHAnsi"/>
        </w:rPr>
      </w:pPr>
    </w:p>
    <w:p w14:paraId="510D4F0A" w14:textId="7A24D79F" w:rsidR="00840E55" w:rsidRPr="00840E55" w:rsidRDefault="00840E55" w:rsidP="00840E55">
      <w:pPr>
        <w:spacing w:after="0"/>
        <w:jc w:val="both"/>
        <w:rPr>
          <w:rFonts w:cstheme="minorHAnsi"/>
        </w:rPr>
      </w:pPr>
      <w:r w:rsidRPr="00840E55">
        <w:rPr>
          <w:rFonts w:cstheme="minorHAnsi"/>
        </w:rPr>
        <w:t>U pogledu naplate i nenaplaćenih potraživanja, Epidemiološka djelatnost bilježi visoku naplativosti te minimalan iznos nenaplaćenih potraživanja. Kod Djelatnosti za zdravstvenu ekologiju te Djelatnosti za provođenje DDD-a, zabilježeni su umjereni iznosi nenaplaćenih potraživanja, od približno 16.000,00 € odnosno 14.000,00 €. U Djelatnosti promicanja zdravlja i javnozdravstvene medicine očekuje se pozitivan rezultat do kraja godine, pod uvjetom da se realizira naplata preostalih potraživanja. S druge strane, u Djelatnosti za kliničku mikrobiologiju je evidentna viša razina nenaplaćenih potraživanja.</w:t>
      </w:r>
      <w:r>
        <w:rPr>
          <w:rFonts w:cstheme="minorHAnsi"/>
        </w:rPr>
        <w:t xml:space="preserve"> </w:t>
      </w:r>
    </w:p>
    <w:p w14:paraId="2AD44D00" w14:textId="77777777" w:rsidR="00127FCE" w:rsidRDefault="00127FCE" w:rsidP="00D94FD8">
      <w:pPr>
        <w:spacing w:after="0"/>
        <w:jc w:val="both"/>
        <w:rPr>
          <w:rFonts w:cstheme="minorHAnsi"/>
          <w:b/>
          <w:bCs/>
        </w:rPr>
      </w:pPr>
    </w:p>
    <w:p w14:paraId="62C002C9" w14:textId="77777777" w:rsidR="00127FCE" w:rsidRPr="00D94FD8" w:rsidRDefault="00127FCE" w:rsidP="00127FCE">
      <w:pPr>
        <w:spacing w:after="0"/>
        <w:jc w:val="both"/>
        <w:rPr>
          <w:rFonts w:eastAsia="Calibri" w:cstheme="minorHAnsi"/>
          <w:b/>
        </w:rPr>
      </w:pPr>
      <w:r w:rsidRPr="00D94FD8">
        <w:rPr>
          <w:rFonts w:eastAsia="Calibri" w:cstheme="minorHAnsi"/>
          <w:b/>
        </w:rPr>
        <w:t xml:space="preserve">ZAKLJUČAK: </w:t>
      </w:r>
    </w:p>
    <w:p w14:paraId="7B37BDB8" w14:textId="77777777" w:rsidR="00127FCE" w:rsidRPr="00D94FD8" w:rsidRDefault="00127FCE" w:rsidP="00127FCE">
      <w:pPr>
        <w:spacing w:after="0"/>
        <w:jc w:val="both"/>
        <w:rPr>
          <w:rFonts w:eastAsia="Calibri" w:cstheme="minorHAnsi"/>
          <w:b/>
        </w:rPr>
      </w:pPr>
    </w:p>
    <w:p w14:paraId="3AA43EB4" w14:textId="2B082B8C" w:rsidR="00127FCE" w:rsidRPr="00127FCE" w:rsidRDefault="00127FCE" w:rsidP="00127FCE">
      <w:pPr>
        <w:spacing w:after="0"/>
        <w:jc w:val="both"/>
        <w:rPr>
          <w:rFonts w:cstheme="minorHAnsi"/>
          <w:b/>
          <w:bCs/>
        </w:rPr>
      </w:pPr>
      <w:r w:rsidRPr="00D94FD8">
        <w:rPr>
          <w:rFonts w:eastAsia="Calibri" w:cstheme="minorHAnsi"/>
          <w:b/>
          <w:bCs/>
        </w:rPr>
        <w:t xml:space="preserve">Članovi Stručnog vijeća jednoglasno prihvaćaju </w:t>
      </w:r>
      <w:r w:rsidRPr="00127FCE">
        <w:rPr>
          <w:rFonts w:cstheme="minorHAnsi"/>
          <w:b/>
          <w:bCs/>
        </w:rPr>
        <w:t>Financijski rezultat po djelatnostima za razdoblje siječanj - lipanj 2025. godine</w:t>
      </w:r>
      <w:r>
        <w:rPr>
          <w:rFonts w:cstheme="minorHAnsi"/>
          <w:b/>
          <w:bCs/>
        </w:rPr>
        <w:t>.</w:t>
      </w:r>
    </w:p>
    <w:p w14:paraId="2469D861" w14:textId="77777777" w:rsidR="00127FCE" w:rsidRDefault="00127FCE" w:rsidP="00D94FD8">
      <w:pPr>
        <w:spacing w:after="0"/>
        <w:jc w:val="both"/>
        <w:rPr>
          <w:rFonts w:cstheme="minorHAnsi"/>
          <w:b/>
          <w:bCs/>
        </w:rPr>
      </w:pPr>
    </w:p>
    <w:p w14:paraId="66245C9A" w14:textId="53163E90" w:rsidR="00127FCE" w:rsidRDefault="00127FCE" w:rsidP="00127FCE">
      <w:pPr>
        <w:spacing w:after="0"/>
        <w:jc w:val="center"/>
        <w:rPr>
          <w:rFonts w:cstheme="minorHAnsi"/>
          <w:b/>
        </w:rPr>
      </w:pPr>
      <w:r w:rsidRPr="00D94FD8">
        <w:rPr>
          <w:rFonts w:cstheme="minorHAnsi"/>
          <w:b/>
        </w:rPr>
        <w:t xml:space="preserve">TOČKA </w:t>
      </w:r>
      <w:r>
        <w:rPr>
          <w:rFonts w:cstheme="minorHAnsi"/>
          <w:b/>
        </w:rPr>
        <w:t>4</w:t>
      </w:r>
      <w:r w:rsidRPr="00D94FD8">
        <w:rPr>
          <w:rFonts w:cstheme="minorHAnsi"/>
          <w:b/>
        </w:rPr>
        <w:t>.</w:t>
      </w:r>
    </w:p>
    <w:p w14:paraId="7EC33B37" w14:textId="41BD588B" w:rsidR="00127FCE" w:rsidRPr="00127FCE" w:rsidRDefault="00127FCE" w:rsidP="00127FCE">
      <w:pPr>
        <w:spacing w:after="0"/>
        <w:jc w:val="center"/>
        <w:rPr>
          <w:rFonts w:cstheme="minorHAnsi"/>
          <w:b/>
          <w:bCs/>
        </w:rPr>
      </w:pPr>
      <w:r w:rsidRPr="00127FCE">
        <w:rPr>
          <w:rFonts w:cstheme="minorHAnsi"/>
          <w:b/>
          <w:bCs/>
        </w:rPr>
        <w:t>IZVJEŠTAJ O RADU USTANOVE ZA DRUGI KVARTAL (IV.-VI. MJESEC 2025. GODINE)</w:t>
      </w:r>
    </w:p>
    <w:p w14:paraId="64C3A86A" w14:textId="77777777" w:rsidR="00127FCE" w:rsidRDefault="00127FCE" w:rsidP="00D94FD8">
      <w:pPr>
        <w:spacing w:after="0"/>
        <w:jc w:val="both"/>
        <w:rPr>
          <w:rFonts w:cstheme="minorHAnsi"/>
          <w:b/>
          <w:bCs/>
        </w:rPr>
      </w:pPr>
    </w:p>
    <w:p w14:paraId="0A5ED87A" w14:textId="5F83A571" w:rsidR="00AD7BF7" w:rsidRPr="00505167" w:rsidRDefault="00840E55" w:rsidP="00505167">
      <w:pPr>
        <w:spacing w:after="160" w:line="278" w:lineRule="auto"/>
        <w:jc w:val="both"/>
      </w:pPr>
      <w:r>
        <w:rPr>
          <w:rFonts w:eastAsia="Calibri" w:cstheme="minorHAnsi"/>
          <w:b/>
          <w:bCs/>
        </w:rPr>
        <w:t>Ravnatelj</w:t>
      </w:r>
      <w:r>
        <w:rPr>
          <w:rFonts w:eastAsia="Calibri" w:cstheme="minorHAnsi"/>
        </w:rPr>
        <w:t xml:space="preserve"> navodi da t</w:t>
      </w:r>
      <w:r w:rsidRPr="001D2BDA">
        <w:rPr>
          <w:rFonts w:eastAsia="Calibri" w:cstheme="minorHAnsi"/>
        </w:rPr>
        <w:t>ijekom izvještajnog razdoblja nije bilo značajnih odstupanja od redovnog rada Zavoda. Poslovanje se odvijalo u skladu s planiranim aktivnostima i ustaljenom dinamikom rada.</w:t>
      </w:r>
      <w:r w:rsidR="00CC7DC5">
        <w:rPr>
          <w:rFonts w:eastAsia="Calibri" w:cstheme="minorHAnsi"/>
        </w:rPr>
        <w:t xml:space="preserve"> Izvješće </w:t>
      </w:r>
      <w:r w:rsidR="00CC7DC5" w:rsidRPr="001D5C6D">
        <w:t>je ove godine oblikovano u kraćem i sažetijem obliku u odnosu na prethodna razdoblja</w:t>
      </w:r>
      <w:r w:rsidR="00CC7DC5">
        <w:t>.</w:t>
      </w:r>
      <w:r w:rsidR="00CC7DC5" w:rsidRPr="00CC7DC5">
        <w:rPr>
          <w:kern w:val="2"/>
          <w:sz w:val="24"/>
          <w:szCs w:val="24"/>
          <w14:ligatures w14:val="standardContextual"/>
        </w:rPr>
        <w:t xml:space="preserve"> </w:t>
      </w:r>
      <w:r w:rsidR="00CC7DC5" w:rsidRPr="001D5C6D">
        <w:t>Ujedno se upućuje preporuka dvjema djelatnostima</w:t>
      </w:r>
      <w:r w:rsidR="00CC7DC5" w:rsidRPr="00CC7DC5">
        <w:t>, za ambulantu</w:t>
      </w:r>
      <w:r w:rsidR="00CC7DC5" w:rsidRPr="001D5C6D">
        <w:t xml:space="preserve"> mentalnog zdravlja i školske medicine</w:t>
      </w:r>
      <w:r w:rsidR="00CC7DC5" w:rsidRPr="00CC7DC5">
        <w:t xml:space="preserve">, </w:t>
      </w:r>
      <w:r w:rsidR="00CC7DC5" w:rsidRPr="001D5C6D">
        <w:t>da ubuduće u svoje izvještaje uključe i podatke o vremenu čekanja na pojedine preglede. Iako Zavod formalno nema klasične liste čekanja, potrebno je prikazati koliko se prosječno čeka na pregled psihijatra, psihologa ili druge stručne usluge te navesti koje su aktivnosti iz plana još nerealizirane ili se neće realizirati, primjerice pojedini programi u srednjim školama.</w:t>
      </w:r>
      <w:r w:rsidR="00CC7DC5">
        <w:t xml:space="preserve"> </w:t>
      </w:r>
      <w:r w:rsidR="00CC7DC5" w:rsidRPr="00C14BC5">
        <w:t>Također se istaknula potreba za promišljanjem o učinkovitijem planiranju i reguliranju javnozdravstvenih akcija, budući da Zavod zaprima velik broj poziva i inicijativa za sudjelovanje. Preporučuje se razmotriti način filtriranja i odabira aktivnosti u kojima će Zavod sudjelovati</w:t>
      </w:r>
      <w:r w:rsidR="00CC7DC5">
        <w:t>.</w:t>
      </w:r>
      <w:r w:rsidR="00681841">
        <w:t xml:space="preserve"> </w:t>
      </w:r>
      <w:r w:rsidR="00CC7DC5" w:rsidRPr="001D5C6D">
        <w:t xml:space="preserve">U dijelu izvanrednih rashoda, osobito u pogledu prekovremenog rada, naglašava se važnost definiranja koje aktivnosti predstavljaju zakonsku i profesionalnu obvezu Zavoda u okviru nacionalnih programa i redovnih javnozdravstvenih zadataka, a </w:t>
      </w:r>
      <w:r w:rsidR="00CC7DC5" w:rsidRPr="001D5C6D">
        <w:lastRenderedPageBreak/>
        <w:t>koje aktivnosti imaju suportivni karakter te ih treba planirati u skladu s raspoloživim resursima</w:t>
      </w:r>
      <w:r w:rsidR="00CC7DC5">
        <w:t>, raspoloživom radnom snagom</w:t>
      </w:r>
      <w:r w:rsidR="00CC7DC5" w:rsidRPr="001D5C6D">
        <w:t xml:space="preserve"> i </w:t>
      </w:r>
      <w:r w:rsidR="00CC7DC5">
        <w:t>potencijalnom mogućnošću</w:t>
      </w:r>
      <w:r w:rsidR="00CC7DC5" w:rsidRPr="001D5C6D">
        <w:t xml:space="preserve"> naplate.</w:t>
      </w:r>
    </w:p>
    <w:p w14:paraId="7D85BEBE" w14:textId="77777777" w:rsidR="00127FCE" w:rsidRPr="00D94FD8" w:rsidRDefault="00127FCE" w:rsidP="00127FCE">
      <w:pPr>
        <w:spacing w:after="0"/>
        <w:jc w:val="both"/>
        <w:rPr>
          <w:rFonts w:eastAsia="Calibri" w:cstheme="minorHAnsi"/>
          <w:b/>
        </w:rPr>
      </w:pPr>
      <w:r w:rsidRPr="00D94FD8">
        <w:rPr>
          <w:rFonts w:eastAsia="Calibri" w:cstheme="minorHAnsi"/>
          <w:b/>
        </w:rPr>
        <w:t xml:space="preserve">ZAKLJUČAK: </w:t>
      </w:r>
    </w:p>
    <w:p w14:paraId="0EF37856" w14:textId="77777777" w:rsidR="00127FCE" w:rsidRPr="00D94FD8" w:rsidRDefault="00127FCE" w:rsidP="00127FCE">
      <w:pPr>
        <w:spacing w:after="0"/>
        <w:jc w:val="both"/>
        <w:rPr>
          <w:rFonts w:eastAsia="Calibri" w:cstheme="minorHAnsi"/>
          <w:b/>
        </w:rPr>
      </w:pPr>
    </w:p>
    <w:p w14:paraId="2FFB9EF8" w14:textId="0F5008DF" w:rsidR="00127FCE" w:rsidRDefault="00127FCE" w:rsidP="00127FCE">
      <w:pPr>
        <w:spacing w:after="0"/>
        <w:jc w:val="both"/>
        <w:rPr>
          <w:rFonts w:cstheme="minorHAnsi"/>
          <w:b/>
          <w:bCs/>
        </w:rPr>
      </w:pPr>
      <w:r w:rsidRPr="00D94FD8">
        <w:rPr>
          <w:rFonts w:eastAsia="Calibri" w:cstheme="minorHAnsi"/>
          <w:b/>
          <w:bCs/>
        </w:rPr>
        <w:t xml:space="preserve">Članovi Stručnog vijeća jednoglasno prihvaćaju </w:t>
      </w:r>
      <w:r w:rsidRPr="00127FCE">
        <w:rPr>
          <w:rFonts w:cstheme="minorHAnsi"/>
          <w:b/>
          <w:bCs/>
        </w:rPr>
        <w:t>Izvještaj o radu ustanove za drugi kvartal (IV.-VI. mjesec 2025. godine)</w:t>
      </w:r>
      <w:r>
        <w:rPr>
          <w:rFonts w:cstheme="minorHAnsi"/>
          <w:b/>
          <w:bCs/>
        </w:rPr>
        <w:t>.</w:t>
      </w:r>
    </w:p>
    <w:p w14:paraId="64936FF1" w14:textId="77777777" w:rsidR="00CC7DC5" w:rsidRPr="00D94FD8" w:rsidRDefault="00CC7DC5" w:rsidP="00127FCE">
      <w:pPr>
        <w:spacing w:after="0"/>
        <w:jc w:val="both"/>
        <w:rPr>
          <w:rFonts w:cstheme="minorHAnsi"/>
          <w:b/>
          <w:bCs/>
        </w:rPr>
      </w:pPr>
    </w:p>
    <w:p w14:paraId="34B84B6E" w14:textId="77777777" w:rsidR="00127FCE" w:rsidRDefault="00127FCE" w:rsidP="00127FCE">
      <w:pPr>
        <w:spacing w:after="0"/>
        <w:jc w:val="center"/>
        <w:rPr>
          <w:rFonts w:cstheme="minorHAnsi"/>
          <w:b/>
        </w:rPr>
      </w:pPr>
      <w:r w:rsidRPr="00D94FD8">
        <w:rPr>
          <w:rFonts w:cstheme="minorHAnsi"/>
          <w:b/>
        </w:rPr>
        <w:t xml:space="preserve">TOČKA </w:t>
      </w:r>
      <w:r>
        <w:rPr>
          <w:rFonts w:cstheme="minorHAnsi"/>
          <w:b/>
        </w:rPr>
        <w:t>5</w:t>
      </w:r>
      <w:r w:rsidRPr="00D94FD8">
        <w:rPr>
          <w:rFonts w:cstheme="minorHAnsi"/>
          <w:b/>
        </w:rPr>
        <w:t>.</w:t>
      </w:r>
    </w:p>
    <w:p w14:paraId="28550457" w14:textId="0CAB1592" w:rsidR="00127FCE" w:rsidRPr="00127FCE" w:rsidRDefault="00127FCE" w:rsidP="00127FCE">
      <w:pPr>
        <w:spacing w:after="0"/>
        <w:jc w:val="center"/>
        <w:rPr>
          <w:rFonts w:cstheme="minorHAnsi"/>
          <w:b/>
        </w:rPr>
      </w:pPr>
      <w:r w:rsidRPr="00127FCE">
        <w:rPr>
          <w:rFonts w:cstheme="minorHAnsi"/>
          <w:b/>
        </w:rPr>
        <w:t>IZVJEŠĆE O REZULTATIMA UNUTARNJEG NADZORA NAD RADOM ORGANIZACIJSKIH JEDINICA I ZDRAVSTVENIH RADNIKA - DJELATNOST ZA KLINIČKU MIKROBIOLOGIJU</w:t>
      </w:r>
    </w:p>
    <w:p w14:paraId="672FB75A" w14:textId="77777777" w:rsidR="00CC7DC5" w:rsidRDefault="00CC7DC5" w:rsidP="00D94FD8">
      <w:pPr>
        <w:spacing w:after="0"/>
        <w:jc w:val="both"/>
        <w:rPr>
          <w:rFonts w:cstheme="minorHAnsi"/>
        </w:rPr>
      </w:pPr>
    </w:p>
    <w:p w14:paraId="2887F7CF" w14:textId="4163A98C" w:rsidR="00127FCE" w:rsidRDefault="00505167" w:rsidP="00D94FD8">
      <w:pPr>
        <w:spacing w:after="0"/>
        <w:jc w:val="both"/>
        <w:rPr>
          <w:rFonts w:cstheme="minorHAnsi"/>
        </w:rPr>
      </w:pPr>
      <w:r w:rsidRPr="00505167">
        <w:rPr>
          <w:rFonts w:cstheme="minorHAnsi"/>
        </w:rPr>
        <w:t xml:space="preserve">Tijekom provedbe </w:t>
      </w:r>
      <w:r w:rsidR="00681841">
        <w:rPr>
          <w:rFonts w:cstheme="minorHAnsi"/>
        </w:rPr>
        <w:t>unutarnjeg nadzora</w:t>
      </w:r>
      <w:r w:rsidRPr="00505167">
        <w:rPr>
          <w:rFonts w:cstheme="minorHAnsi"/>
        </w:rPr>
        <w:t>, doktorica Košćak izvijestila je kako je pred komisijom za unutarnji nadzor prezentirala aktivnosti, planove i razvojne ideje vezane uz rad djelatnosti.</w:t>
      </w:r>
    </w:p>
    <w:p w14:paraId="74AF12A2" w14:textId="77777777" w:rsidR="00505167" w:rsidRPr="00681841" w:rsidRDefault="00505167" w:rsidP="00D94FD8">
      <w:pPr>
        <w:spacing w:after="0"/>
        <w:jc w:val="both"/>
        <w:rPr>
          <w:rFonts w:cstheme="minorHAnsi"/>
          <w:sz w:val="20"/>
          <w:szCs w:val="20"/>
        </w:rPr>
      </w:pPr>
    </w:p>
    <w:p w14:paraId="04299173" w14:textId="77777777" w:rsidR="00127FCE" w:rsidRPr="00127FCE" w:rsidRDefault="00127FCE" w:rsidP="00127FCE">
      <w:pPr>
        <w:spacing w:after="0"/>
        <w:jc w:val="both"/>
        <w:rPr>
          <w:rFonts w:cstheme="minorHAnsi"/>
          <w:b/>
        </w:rPr>
      </w:pPr>
      <w:r w:rsidRPr="00127FCE">
        <w:rPr>
          <w:rFonts w:cstheme="minorHAnsi"/>
          <w:b/>
        </w:rPr>
        <w:t xml:space="preserve">ZAKLJUČAK: </w:t>
      </w:r>
    </w:p>
    <w:p w14:paraId="49BD99A1" w14:textId="77777777" w:rsidR="00127FCE" w:rsidRPr="00681841" w:rsidRDefault="00127FCE" w:rsidP="00127FCE">
      <w:pPr>
        <w:spacing w:after="0"/>
        <w:jc w:val="both"/>
        <w:rPr>
          <w:rFonts w:cstheme="minorHAnsi"/>
          <w:b/>
          <w:sz w:val="20"/>
          <w:szCs w:val="20"/>
        </w:rPr>
      </w:pPr>
    </w:p>
    <w:p w14:paraId="7DDA1CA7" w14:textId="42252209" w:rsidR="00127FCE" w:rsidRDefault="00127FCE" w:rsidP="00127FCE">
      <w:pPr>
        <w:spacing w:after="0"/>
        <w:jc w:val="both"/>
        <w:rPr>
          <w:rFonts w:cstheme="minorHAnsi"/>
          <w:b/>
          <w:bCs/>
        </w:rPr>
      </w:pPr>
      <w:r w:rsidRPr="00127FCE">
        <w:rPr>
          <w:rFonts w:cstheme="minorHAnsi"/>
          <w:b/>
          <w:bCs/>
        </w:rPr>
        <w:t xml:space="preserve">Članovi Stručnog vijeća jednoglasno prihvaćaju </w:t>
      </w:r>
      <w:bookmarkStart w:id="0" w:name="_Hlk211854672"/>
      <w:r w:rsidRPr="00127FCE">
        <w:rPr>
          <w:rFonts w:cstheme="minorHAnsi"/>
          <w:b/>
          <w:bCs/>
        </w:rPr>
        <w:t>Izvješće o rezultatima unutarnjeg nadzora nad radom organizacijskih jedinica i zdravstvenih radnika - Djelatnost za kliničku mikrobiologiju</w:t>
      </w:r>
      <w:r w:rsidR="00681841">
        <w:rPr>
          <w:rFonts w:cstheme="minorHAnsi"/>
          <w:b/>
          <w:bCs/>
        </w:rPr>
        <w:t>.</w:t>
      </w:r>
    </w:p>
    <w:bookmarkEnd w:id="0"/>
    <w:p w14:paraId="02813F15" w14:textId="77777777" w:rsidR="00127FCE" w:rsidRDefault="00127FCE" w:rsidP="00127FCE">
      <w:pPr>
        <w:spacing w:after="0"/>
        <w:jc w:val="both"/>
        <w:rPr>
          <w:rFonts w:cstheme="minorHAnsi"/>
          <w:b/>
          <w:bCs/>
        </w:rPr>
      </w:pPr>
    </w:p>
    <w:p w14:paraId="6482FFC9" w14:textId="77777777" w:rsidR="00127FCE" w:rsidRDefault="00127FCE" w:rsidP="00127FCE">
      <w:pPr>
        <w:spacing w:after="0"/>
        <w:jc w:val="both"/>
        <w:rPr>
          <w:rFonts w:cstheme="minorHAnsi"/>
          <w:bCs/>
        </w:rPr>
      </w:pPr>
      <w:r w:rsidRPr="00D94FD8">
        <w:rPr>
          <w:rFonts w:cstheme="minorHAnsi"/>
          <w:bCs/>
        </w:rPr>
        <w:t>U prilogu:</w:t>
      </w:r>
      <w:r w:rsidRPr="00127FCE">
        <w:t xml:space="preserve"> </w:t>
      </w:r>
      <w:r w:rsidRPr="00127FCE">
        <w:rPr>
          <w:rFonts w:cstheme="minorHAnsi"/>
          <w:bCs/>
        </w:rPr>
        <w:t xml:space="preserve">Izvješće o rezultatima unutarnjeg nadzora nad radom organizacijskih jedinica i zdravstvenih </w:t>
      </w:r>
      <w:r>
        <w:rPr>
          <w:rFonts w:cstheme="minorHAnsi"/>
          <w:bCs/>
        </w:rPr>
        <w:t xml:space="preserve"> </w:t>
      </w:r>
    </w:p>
    <w:p w14:paraId="2DA74DC1" w14:textId="419C21D1" w:rsidR="00127FCE" w:rsidRPr="00127FCE" w:rsidRDefault="00127FCE" w:rsidP="00127FCE">
      <w:pPr>
        <w:spacing w:after="0"/>
        <w:jc w:val="both"/>
        <w:rPr>
          <w:rFonts w:cstheme="minorHAnsi"/>
        </w:rPr>
      </w:pPr>
      <w:r>
        <w:rPr>
          <w:rFonts w:cstheme="minorHAnsi"/>
          <w:bCs/>
        </w:rPr>
        <w:t xml:space="preserve">                   </w:t>
      </w:r>
      <w:r w:rsidRPr="00127FCE">
        <w:rPr>
          <w:rFonts w:cstheme="minorHAnsi"/>
          <w:bCs/>
        </w:rPr>
        <w:t>radnika - Djelatnost za kliničku mikrobiologiju</w:t>
      </w:r>
    </w:p>
    <w:p w14:paraId="2058A6F2" w14:textId="77777777" w:rsidR="007F5EA3" w:rsidRPr="00D94FD8" w:rsidRDefault="007F5EA3" w:rsidP="00D94FD8">
      <w:pPr>
        <w:spacing w:after="0"/>
        <w:jc w:val="both"/>
        <w:rPr>
          <w:rFonts w:cstheme="minorHAnsi"/>
        </w:rPr>
      </w:pPr>
    </w:p>
    <w:p w14:paraId="1673B8CA" w14:textId="6B02FDE2" w:rsidR="00317360" w:rsidRPr="00D94FD8" w:rsidRDefault="00317360" w:rsidP="00D94FD8">
      <w:pPr>
        <w:spacing w:after="0"/>
        <w:jc w:val="center"/>
        <w:rPr>
          <w:rFonts w:cstheme="minorHAnsi"/>
          <w:b/>
        </w:rPr>
      </w:pPr>
      <w:r w:rsidRPr="00D94FD8">
        <w:rPr>
          <w:rFonts w:cstheme="minorHAnsi"/>
          <w:b/>
        </w:rPr>
        <w:t xml:space="preserve">TOČKA </w:t>
      </w:r>
      <w:r w:rsidR="00127FCE">
        <w:rPr>
          <w:rFonts w:cstheme="minorHAnsi"/>
          <w:b/>
        </w:rPr>
        <w:t>6</w:t>
      </w:r>
      <w:r w:rsidRPr="00D94FD8">
        <w:rPr>
          <w:rFonts w:cstheme="minorHAnsi"/>
          <w:b/>
        </w:rPr>
        <w:t>.</w:t>
      </w:r>
    </w:p>
    <w:p w14:paraId="7084E490" w14:textId="77777777" w:rsidR="00317360" w:rsidRPr="00D94FD8" w:rsidRDefault="00317360" w:rsidP="00D94FD8">
      <w:pPr>
        <w:spacing w:after="0"/>
        <w:jc w:val="center"/>
        <w:rPr>
          <w:rFonts w:cstheme="minorHAnsi"/>
          <w:b/>
        </w:rPr>
      </w:pPr>
      <w:r w:rsidRPr="00D94FD8">
        <w:rPr>
          <w:rFonts w:cstheme="minorHAnsi"/>
          <w:b/>
        </w:rPr>
        <w:t>IZVJEŠĆE SA ZADNJE SJEDNICE UPRAVNOG VIJEĆA</w:t>
      </w:r>
    </w:p>
    <w:p w14:paraId="35415795" w14:textId="77777777" w:rsidR="00317360" w:rsidRPr="00D94FD8" w:rsidRDefault="00317360" w:rsidP="00D94FD8">
      <w:pPr>
        <w:spacing w:after="0"/>
        <w:jc w:val="center"/>
        <w:rPr>
          <w:rFonts w:cstheme="minorHAnsi"/>
          <w:b/>
        </w:rPr>
      </w:pPr>
    </w:p>
    <w:p w14:paraId="2830C4A3" w14:textId="3CE602D3" w:rsidR="003F5EE8" w:rsidRPr="00505167" w:rsidRDefault="00290E32" w:rsidP="00D94FD8">
      <w:pPr>
        <w:spacing w:after="0"/>
        <w:jc w:val="both"/>
        <w:rPr>
          <w:rFonts w:eastAsia="Calibri" w:cstheme="minorHAnsi"/>
          <w:bCs/>
        </w:rPr>
      </w:pPr>
      <w:r w:rsidRPr="00505167">
        <w:rPr>
          <w:rFonts w:eastAsia="Calibri" w:cstheme="minorHAnsi"/>
          <w:b/>
        </w:rPr>
        <w:t>Božidar Putarek</w:t>
      </w:r>
      <w:r w:rsidRPr="00505167">
        <w:rPr>
          <w:rFonts w:eastAsia="Calibri" w:cstheme="minorHAnsi"/>
          <w:bCs/>
        </w:rPr>
        <w:t xml:space="preserve"> informira da su u</w:t>
      </w:r>
      <w:r w:rsidR="00317360" w:rsidRPr="00505167">
        <w:rPr>
          <w:rFonts w:eastAsia="Calibri" w:cstheme="minorHAnsi"/>
          <w:bCs/>
        </w:rPr>
        <w:t xml:space="preserve"> prethodnom </w:t>
      </w:r>
      <w:r w:rsidRPr="00505167">
        <w:rPr>
          <w:rFonts w:eastAsia="Calibri" w:cstheme="minorHAnsi"/>
          <w:bCs/>
        </w:rPr>
        <w:t>razdoblju</w:t>
      </w:r>
      <w:r w:rsidR="00317360" w:rsidRPr="00505167">
        <w:rPr>
          <w:rFonts w:eastAsia="Calibri" w:cstheme="minorHAnsi"/>
          <w:bCs/>
        </w:rPr>
        <w:t xml:space="preserve"> održan</w:t>
      </w:r>
      <w:r w:rsidR="003F5EE8" w:rsidRPr="00505167">
        <w:rPr>
          <w:rFonts w:eastAsia="Calibri" w:cstheme="minorHAnsi"/>
          <w:bCs/>
        </w:rPr>
        <w:t>e su dvije sjednice Upravnog vijeća:</w:t>
      </w:r>
    </w:p>
    <w:p w14:paraId="2DC3922A" w14:textId="663EC305" w:rsidR="00505167" w:rsidRPr="00505167" w:rsidRDefault="00505167" w:rsidP="00D94FD8">
      <w:pPr>
        <w:spacing w:after="0"/>
        <w:jc w:val="both"/>
        <w:rPr>
          <w:rFonts w:eastAsia="Calibri" w:cstheme="minorHAnsi"/>
          <w:bCs/>
        </w:rPr>
      </w:pPr>
      <w:r w:rsidRPr="00505167">
        <w:rPr>
          <w:rFonts w:eastAsia="Calibri" w:cstheme="minorHAnsi"/>
          <w:b/>
        </w:rPr>
        <w:t>11. sjednica Upravnog vijeća</w:t>
      </w:r>
      <w:r w:rsidRPr="00505167">
        <w:rPr>
          <w:rFonts w:eastAsia="Calibri" w:cstheme="minorHAnsi"/>
          <w:bCs/>
        </w:rPr>
        <w:t xml:space="preserve"> </w:t>
      </w:r>
      <w:r w:rsidRPr="00505167">
        <w:rPr>
          <w:rFonts w:eastAsia="Calibri" w:cstheme="minorHAnsi"/>
          <w:b/>
        </w:rPr>
        <w:t xml:space="preserve">održana 28. kolovoza 2025. godine </w:t>
      </w:r>
      <w:r w:rsidRPr="00505167">
        <w:rPr>
          <w:rFonts w:eastAsia="Calibri" w:cstheme="minorHAnsi"/>
          <w:bCs/>
        </w:rPr>
        <w:t>sa slijedećim dnevnim redom:</w:t>
      </w:r>
      <w:r>
        <w:rPr>
          <w:rFonts w:eastAsia="Calibri" w:cstheme="minorHAnsi"/>
          <w:bCs/>
        </w:rPr>
        <w:t xml:space="preserve"> V</w:t>
      </w:r>
      <w:r w:rsidRPr="00505167">
        <w:rPr>
          <w:rFonts w:eastAsia="Calibri" w:cstheme="minorHAnsi"/>
          <w:bCs/>
        </w:rPr>
        <w:t>erifikacija zapisnika s 9. sjednice Upravnog vijeća održane dana 16. srpnja 2025. godine te zapisnika s 10. izvanredne sjednice Upravnog vijeća održane dana 30. srpnja 2025. godine</w:t>
      </w:r>
      <w:r>
        <w:rPr>
          <w:rFonts w:eastAsia="Calibri" w:cstheme="minorHAnsi"/>
          <w:bCs/>
        </w:rPr>
        <w:t xml:space="preserve">, </w:t>
      </w:r>
      <w:r w:rsidRPr="00505167">
        <w:rPr>
          <w:rFonts w:eastAsia="Calibri" w:cstheme="minorHAnsi"/>
          <w:bCs/>
        </w:rPr>
        <w:t>Donošenje Izmjena i dopuna Pravilnika o sistematizaciji i unutarnjoj organizaciji radnih mjesta Zavoda</w:t>
      </w:r>
      <w:r>
        <w:rPr>
          <w:rFonts w:eastAsia="Calibri" w:cstheme="minorHAnsi"/>
          <w:bCs/>
        </w:rPr>
        <w:t>, D</w:t>
      </w:r>
      <w:r w:rsidRPr="00505167">
        <w:rPr>
          <w:rFonts w:eastAsia="Calibri" w:cstheme="minorHAnsi"/>
          <w:bCs/>
        </w:rPr>
        <w:t>onošenje Izmjena i dopuna Pravilnika o plaćama, naknadama plaća i drugim materijalnim pravima</w:t>
      </w:r>
      <w:r>
        <w:rPr>
          <w:rFonts w:eastAsia="Calibri" w:cstheme="minorHAnsi"/>
          <w:bCs/>
        </w:rPr>
        <w:t xml:space="preserve">, </w:t>
      </w:r>
      <w:r w:rsidRPr="00505167">
        <w:rPr>
          <w:rFonts w:eastAsia="Calibri" w:cstheme="minorHAnsi"/>
          <w:bCs/>
        </w:rPr>
        <w:t>Informacija o financijskom rezultatu poslovanja Zavoda za razdoblje siječanj - srpanj 2025. godine</w:t>
      </w:r>
      <w:r>
        <w:rPr>
          <w:rFonts w:eastAsia="Calibri" w:cstheme="minorHAnsi"/>
          <w:bCs/>
        </w:rPr>
        <w:t xml:space="preserve">, </w:t>
      </w:r>
      <w:r w:rsidRPr="00505167">
        <w:rPr>
          <w:rFonts w:eastAsia="Calibri" w:cstheme="minorHAnsi"/>
          <w:bCs/>
        </w:rPr>
        <w:t>Odluka o sklapanju Ugovora o javnoj nabavi za predmet nabave Računalna oprema</w:t>
      </w:r>
      <w:r>
        <w:rPr>
          <w:rFonts w:eastAsia="Calibri" w:cstheme="minorHAnsi"/>
          <w:bCs/>
        </w:rPr>
        <w:t>.</w:t>
      </w:r>
    </w:p>
    <w:p w14:paraId="191A9208" w14:textId="2B26EC9D" w:rsidR="00A628F4" w:rsidRDefault="00341908" w:rsidP="00D94FD8">
      <w:pPr>
        <w:spacing w:after="0"/>
        <w:jc w:val="both"/>
        <w:rPr>
          <w:rFonts w:eastAsia="Calibri" w:cstheme="minorHAnsi"/>
          <w:bCs/>
        </w:rPr>
      </w:pPr>
      <w:r w:rsidRPr="00505167">
        <w:rPr>
          <w:rFonts w:eastAsia="Calibri" w:cstheme="minorHAnsi"/>
          <w:b/>
        </w:rPr>
        <w:t>12</w:t>
      </w:r>
      <w:r w:rsidR="003F5EE8" w:rsidRPr="00505167">
        <w:rPr>
          <w:rFonts w:eastAsia="Calibri" w:cstheme="minorHAnsi"/>
          <w:b/>
        </w:rPr>
        <w:t xml:space="preserve">. izvanredna </w:t>
      </w:r>
      <w:r w:rsidR="00505167" w:rsidRPr="00505167">
        <w:rPr>
          <w:rFonts w:eastAsia="Calibri" w:cstheme="minorHAnsi"/>
          <w:b/>
        </w:rPr>
        <w:t xml:space="preserve">elektronska </w:t>
      </w:r>
      <w:r w:rsidR="003F5EE8" w:rsidRPr="00505167">
        <w:rPr>
          <w:rFonts w:eastAsia="Calibri" w:cstheme="minorHAnsi"/>
          <w:b/>
        </w:rPr>
        <w:t>sjednica Upravnog vijeća</w:t>
      </w:r>
      <w:r w:rsidR="003F5EE8" w:rsidRPr="00505167">
        <w:rPr>
          <w:rFonts w:eastAsia="Calibri" w:cstheme="minorHAnsi"/>
          <w:bCs/>
        </w:rPr>
        <w:t xml:space="preserve"> </w:t>
      </w:r>
      <w:r w:rsidR="003F5EE8" w:rsidRPr="00505167">
        <w:rPr>
          <w:rFonts w:eastAsia="Calibri" w:cstheme="minorHAnsi"/>
          <w:b/>
        </w:rPr>
        <w:t>održana</w:t>
      </w:r>
      <w:r w:rsidR="003F5EE8" w:rsidRPr="00505167">
        <w:rPr>
          <w:rFonts w:eastAsia="Calibri" w:cstheme="minorHAnsi"/>
          <w:bCs/>
        </w:rPr>
        <w:t xml:space="preserve"> </w:t>
      </w:r>
      <w:r w:rsidR="00505167" w:rsidRPr="00505167">
        <w:rPr>
          <w:rFonts w:eastAsia="Calibri" w:cstheme="minorHAnsi"/>
          <w:b/>
          <w:bCs/>
        </w:rPr>
        <w:t xml:space="preserve">12. rujna </w:t>
      </w:r>
      <w:r w:rsidR="003F5EE8" w:rsidRPr="00505167">
        <w:rPr>
          <w:rFonts w:eastAsia="Calibri" w:cstheme="minorHAnsi"/>
          <w:b/>
        </w:rPr>
        <w:t>2025. godine</w:t>
      </w:r>
      <w:r w:rsidR="003F5EE8" w:rsidRPr="00505167">
        <w:rPr>
          <w:rFonts w:eastAsia="Calibri" w:cstheme="minorHAnsi"/>
          <w:bCs/>
        </w:rPr>
        <w:t xml:space="preserve"> sa s</w:t>
      </w:r>
      <w:r w:rsidR="00977A2C" w:rsidRPr="00505167">
        <w:rPr>
          <w:rFonts w:eastAsia="Calibri" w:cstheme="minorHAnsi"/>
          <w:bCs/>
        </w:rPr>
        <w:t>ljedećom</w:t>
      </w:r>
      <w:r w:rsidR="003F5EE8" w:rsidRPr="00505167">
        <w:rPr>
          <w:rFonts w:eastAsia="Calibri" w:cstheme="minorHAnsi"/>
          <w:bCs/>
        </w:rPr>
        <w:t xml:space="preserve"> točkom dnevnog reda: </w:t>
      </w:r>
      <w:r w:rsidR="00505167" w:rsidRPr="00505167">
        <w:rPr>
          <w:rFonts w:eastAsia="Calibri" w:cstheme="minorHAnsi"/>
          <w:bCs/>
        </w:rPr>
        <w:t>Verifikacija zapisnika s 9. sjednice Upravnog vijeća održane dana 16. srpnja 2025. godine te zapisnika s 10. izvanredne sjednice Upravnog vijeća održane dana 30. srpnja 2025. godine</w:t>
      </w:r>
      <w:r w:rsidR="00505167">
        <w:rPr>
          <w:rFonts w:eastAsia="Calibri" w:cstheme="minorHAnsi"/>
          <w:bCs/>
        </w:rPr>
        <w:t>, O</w:t>
      </w:r>
      <w:r w:rsidR="00505167" w:rsidRPr="00505167">
        <w:rPr>
          <w:rFonts w:eastAsia="Calibri" w:cstheme="minorHAnsi"/>
          <w:bCs/>
        </w:rPr>
        <w:t>dluka o sklapanju Ugovora o jednostavnoj nabavi za predmet nabave Testovi za dijagnostiku HPV infekcije</w:t>
      </w:r>
      <w:r w:rsidR="00505167">
        <w:rPr>
          <w:rFonts w:eastAsia="Calibri" w:cstheme="minorHAnsi"/>
          <w:bCs/>
        </w:rPr>
        <w:t>, O</w:t>
      </w:r>
      <w:r w:rsidR="00505167" w:rsidRPr="00505167">
        <w:rPr>
          <w:rFonts w:eastAsia="Calibri" w:cstheme="minorHAnsi"/>
          <w:bCs/>
        </w:rPr>
        <w:t>dluka o sklapanju Ugovora o jednostavnoj nabavi za predmet nabave Reagensi za multipleks detekciju spolno prenosivih DNA uzročnika</w:t>
      </w:r>
      <w:r w:rsidR="00505167">
        <w:rPr>
          <w:rFonts w:eastAsia="Calibri" w:cstheme="minorHAnsi"/>
          <w:bCs/>
        </w:rPr>
        <w:t>.</w:t>
      </w:r>
    </w:p>
    <w:p w14:paraId="53CF023E" w14:textId="1C0F7B52" w:rsidR="00317360" w:rsidRPr="00D94FD8" w:rsidRDefault="00317360" w:rsidP="00D94FD8">
      <w:pPr>
        <w:spacing w:after="0"/>
        <w:jc w:val="both"/>
        <w:rPr>
          <w:rFonts w:cstheme="minorHAnsi"/>
          <w:bCs/>
        </w:rPr>
      </w:pPr>
      <w:r w:rsidRPr="00D94FD8">
        <w:rPr>
          <w:rFonts w:eastAsia="Calibri" w:cstheme="minorHAnsi"/>
          <w:bCs/>
        </w:rPr>
        <w:t xml:space="preserve">Sve točke dnevnog reda </w:t>
      </w:r>
      <w:r w:rsidR="003F5EE8" w:rsidRPr="00D94FD8">
        <w:rPr>
          <w:rFonts w:eastAsia="Calibri" w:cstheme="minorHAnsi"/>
          <w:bCs/>
        </w:rPr>
        <w:t>sa navedenih</w:t>
      </w:r>
      <w:r w:rsidRPr="00D94FD8">
        <w:rPr>
          <w:rFonts w:eastAsia="Calibri" w:cstheme="minorHAnsi"/>
          <w:bCs/>
        </w:rPr>
        <w:t xml:space="preserve"> sjednic</w:t>
      </w:r>
      <w:r w:rsidR="003F5EE8" w:rsidRPr="00D94FD8">
        <w:rPr>
          <w:rFonts w:eastAsia="Calibri" w:cstheme="minorHAnsi"/>
          <w:bCs/>
        </w:rPr>
        <w:t>a</w:t>
      </w:r>
      <w:r w:rsidRPr="00D94FD8">
        <w:rPr>
          <w:rFonts w:eastAsia="Calibri" w:cstheme="minorHAnsi"/>
          <w:bCs/>
        </w:rPr>
        <w:t xml:space="preserve"> Upravnog vijeća </w:t>
      </w:r>
      <w:r w:rsidRPr="00D94FD8">
        <w:rPr>
          <w:rFonts w:cstheme="minorHAnsi"/>
          <w:bCs/>
        </w:rPr>
        <w:t>jednoglasno su prihvaćene od strane Upravnog vijeća.</w:t>
      </w:r>
    </w:p>
    <w:p w14:paraId="4CA259D0" w14:textId="77777777" w:rsidR="00681841" w:rsidRDefault="00681841" w:rsidP="00D94FD8">
      <w:pPr>
        <w:spacing w:after="0"/>
        <w:rPr>
          <w:rFonts w:cstheme="minorHAnsi"/>
          <w:b/>
        </w:rPr>
      </w:pPr>
    </w:p>
    <w:p w14:paraId="4795ED46" w14:textId="0B5C5E27" w:rsidR="00317360" w:rsidRDefault="00317360" w:rsidP="00D94FD8">
      <w:pPr>
        <w:spacing w:after="0"/>
        <w:rPr>
          <w:rFonts w:cstheme="minorHAnsi"/>
          <w:b/>
        </w:rPr>
      </w:pPr>
      <w:r w:rsidRPr="00D94FD8">
        <w:rPr>
          <w:rFonts w:cstheme="minorHAnsi"/>
          <w:b/>
        </w:rPr>
        <w:t>ZAKLJUČAK:</w:t>
      </w:r>
    </w:p>
    <w:p w14:paraId="7C396D5A" w14:textId="77777777" w:rsidR="00681841" w:rsidRPr="00D94FD8" w:rsidRDefault="00681841" w:rsidP="00D94FD8">
      <w:pPr>
        <w:spacing w:after="0"/>
        <w:rPr>
          <w:rFonts w:cstheme="minorHAnsi"/>
          <w:b/>
        </w:rPr>
      </w:pPr>
    </w:p>
    <w:p w14:paraId="083D32EC" w14:textId="057221DE" w:rsidR="002F3484" w:rsidRPr="00681841" w:rsidRDefault="00317360" w:rsidP="00D94FD8">
      <w:pPr>
        <w:spacing w:after="0"/>
        <w:jc w:val="both"/>
        <w:rPr>
          <w:rFonts w:cstheme="minorHAnsi"/>
          <w:b/>
          <w:bCs/>
        </w:rPr>
      </w:pPr>
      <w:r w:rsidRPr="00D94FD8">
        <w:rPr>
          <w:rFonts w:cstheme="minorHAnsi"/>
          <w:b/>
        </w:rPr>
        <w:t xml:space="preserve">Članovi Stručnog vijeća jednoglasno prihvaćaju Izvješće </w:t>
      </w:r>
      <w:r w:rsidRPr="00D94FD8">
        <w:rPr>
          <w:rFonts w:cstheme="minorHAnsi"/>
          <w:b/>
          <w:bCs/>
        </w:rPr>
        <w:t>sa zadnje sjednice Upravnog vijeća.</w:t>
      </w:r>
    </w:p>
    <w:p w14:paraId="64E5F42D" w14:textId="3B28F147" w:rsidR="006B3001" w:rsidRPr="00D94FD8" w:rsidRDefault="00C56AB2" w:rsidP="00D94FD8">
      <w:pPr>
        <w:spacing w:after="0"/>
        <w:jc w:val="center"/>
        <w:rPr>
          <w:rFonts w:cstheme="minorHAnsi"/>
          <w:b/>
        </w:rPr>
      </w:pPr>
      <w:r w:rsidRPr="00D94FD8">
        <w:rPr>
          <w:rFonts w:cstheme="minorHAnsi"/>
          <w:b/>
        </w:rPr>
        <w:lastRenderedPageBreak/>
        <w:t xml:space="preserve">TOČKA </w:t>
      </w:r>
      <w:r w:rsidR="00127FCE">
        <w:rPr>
          <w:rFonts w:cstheme="minorHAnsi"/>
          <w:b/>
        </w:rPr>
        <w:t>7</w:t>
      </w:r>
      <w:r w:rsidRPr="00D94FD8">
        <w:rPr>
          <w:rFonts w:cstheme="minorHAnsi"/>
          <w:b/>
        </w:rPr>
        <w:t>.</w:t>
      </w:r>
    </w:p>
    <w:p w14:paraId="71B84113" w14:textId="531461AC" w:rsidR="006B3001" w:rsidRPr="00D94FD8" w:rsidRDefault="00C56AB2" w:rsidP="00D94FD8">
      <w:pPr>
        <w:spacing w:after="0"/>
        <w:jc w:val="center"/>
        <w:rPr>
          <w:rFonts w:cstheme="minorHAnsi"/>
          <w:b/>
          <w:color w:val="000000" w:themeColor="text1"/>
        </w:rPr>
      </w:pPr>
      <w:r w:rsidRPr="00D94FD8">
        <w:rPr>
          <w:rFonts w:cstheme="minorHAnsi"/>
          <w:b/>
          <w:color w:val="000000" w:themeColor="text1"/>
        </w:rPr>
        <w:t>AKTUALNOSTI IZ POJEDINIH DJELATNOSTI</w:t>
      </w:r>
    </w:p>
    <w:p w14:paraId="62867DBC" w14:textId="77777777" w:rsidR="00D4019F" w:rsidRPr="00D94FD8" w:rsidRDefault="00D4019F" w:rsidP="00D94FD8">
      <w:pPr>
        <w:spacing w:after="0"/>
        <w:rPr>
          <w:rFonts w:cstheme="minorHAnsi"/>
          <w:b/>
          <w:color w:val="000000" w:themeColor="text1"/>
        </w:rPr>
      </w:pPr>
    </w:p>
    <w:p w14:paraId="111E5BC4" w14:textId="013DEB69" w:rsidR="002F3484" w:rsidRPr="00681841" w:rsidRDefault="002F3484" w:rsidP="00D94FD8">
      <w:pPr>
        <w:spacing w:after="0"/>
        <w:jc w:val="both"/>
        <w:rPr>
          <w:rFonts w:cstheme="minorHAnsi"/>
          <w:bCs/>
          <w:color w:val="000000" w:themeColor="text1"/>
        </w:rPr>
      </w:pPr>
      <w:r w:rsidRPr="00681841">
        <w:rPr>
          <w:rFonts w:cstheme="minorHAnsi"/>
          <w:b/>
          <w:color w:val="000000" w:themeColor="text1"/>
        </w:rPr>
        <w:t>Petra Vokal</w:t>
      </w:r>
      <w:r w:rsidRPr="00681841">
        <w:rPr>
          <w:rFonts w:cstheme="minorHAnsi"/>
          <w:bCs/>
          <w:color w:val="000000" w:themeColor="text1"/>
        </w:rPr>
        <w:t xml:space="preserve"> </w:t>
      </w:r>
      <w:r w:rsidR="00341908" w:rsidRPr="00681841">
        <w:rPr>
          <w:rFonts w:cstheme="minorHAnsi"/>
          <w:bCs/>
          <w:color w:val="000000" w:themeColor="text1"/>
        </w:rPr>
        <w:t>informira da se u Djelatnosti za preventivnu školsku medicinu svi poslovi izvršavaju prema planu i programu.</w:t>
      </w:r>
    </w:p>
    <w:p w14:paraId="126EB7EF" w14:textId="77777777" w:rsidR="002F3484" w:rsidRPr="00127FCE" w:rsidRDefault="002F3484" w:rsidP="00D94FD8">
      <w:pPr>
        <w:spacing w:after="0"/>
        <w:jc w:val="both"/>
        <w:rPr>
          <w:rFonts w:cstheme="minorHAnsi"/>
          <w:bCs/>
          <w:color w:val="000000" w:themeColor="text1"/>
          <w:highlight w:val="yellow"/>
        </w:rPr>
      </w:pPr>
    </w:p>
    <w:p w14:paraId="75E0D03C" w14:textId="5D6C3E78" w:rsidR="002F3484" w:rsidRPr="00681841" w:rsidRDefault="002F3484" w:rsidP="00D94FD8">
      <w:pPr>
        <w:spacing w:after="0"/>
        <w:jc w:val="both"/>
        <w:rPr>
          <w:rFonts w:cstheme="minorHAnsi"/>
          <w:bCs/>
          <w:color w:val="000000" w:themeColor="text1"/>
        </w:rPr>
      </w:pPr>
      <w:r w:rsidRPr="00681841">
        <w:rPr>
          <w:rFonts w:cstheme="minorHAnsi"/>
          <w:b/>
          <w:bCs/>
          <w:color w:val="000000" w:themeColor="text1"/>
        </w:rPr>
        <w:t xml:space="preserve">Ivana Boltižar </w:t>
      </w:r>
      <w:r w:rsidRPr="00681841">
        <w:rPr>
          <w:rFonts w:cstheme="minorHAnsi"/>
          <w:bCs/>
          <w:color w:val="000000" w:themeColor="text1"/>
        </w:rPr>
        <w:t>informira da se u Djelatnosti za zdravstvenu ekologiju svi poslovi izvršavaju prema planu i programu.</w:t>
      </w:r>
    </w:p>
    <w:p w14:paraId="6F981049" w14:textId="77777777" w:rsidR="002F3484" w:rsidRPr="00127FCE" w:rsidRDefault="002F3484" w:rsidP="00D94FD8">
      <w:pPr>
        <w:spacing w:after="0"/>
        <w:jc w:val="both"/>
        <w:rPr>
          <w:rFonts w:cstheme="minorHAnsi"/>
          <w:bCs/>
          <w:color w:val="000000" w:themeColor="text1"/>
          <w:highlight w:val="yellow"/>
        </w:rPr>
      </w:pPr>
    </w:p>
    <w:p w14:paraId="40B02656" w14:textId="57CA59CC" w:rsidR="00B03D61" w:rsidRPr="00B03D61" w:rsidRDefault="00B17D00" w:rsidP="00681841">
      <w:pPr>
        <w:spacing w:after="0"/>
        <w:jc w:val="both"/>
        <w:rPr>
          <w:rFonts w:cstheme="minorHAnsi"/>
          <w:bCs/>
          <w:color w:val="000000" w:themeColor="text1"/>
          <w:highlight w:val="yellow"/>
        </w:rPr>
      </w:pPr>
      <w:r w:rsidRPr="00B03D61">
        <w:rPr>
          <w:rFonts w:cstheme="minorHAnsi"/>
          <w:b/>
          <w:bCs/>
          <w:color w:val="000000" w:themeColor="text1"/>
        </w:rPr>
        <w:t>Katica Čusek Adamić</w:t>
      </w:r>
      <w:r w:rsidR="00341908" w:rsidRPr="00B03D61">
        <w:rPr>
          <w:rFonts w:cstheme="minorHAnsi"/>
          <w:bCs/>
          <w:color w:val="000000" w:themeColor="text1"/>
        </w:rPr>
        <w:t xml:space="preserve"> </w:t>
      </w:r>
      <w:r w:rsidR="00B03D61">
        <w:rPr>
          <w:rFonts w:cstheme="minorHAnsi"/>
          <w:bCs/>
          <w:color w:val="000000" w:themeColor="text1"/>
        </w:rPr>
        <w:t>i</w:t>
      </w:r>
      <w:r w:rsidR="00681841">
        <w:rPr>
          <w:rFonts w:cstheme="minorHAnsi"/>
          <w:bCs/>
          <w:color w:val="000000" w:themeColor="text1"/>
        </w:rPr>
        <w:t>nformira da u</w:t>
      </w:r>
      <w:r w:rsidR="00681841" w:rsidRPr="00681841">
        <w:rPr>
          <w:rFonts w:cstheme="minorHAnsi"/>
          <w:bCs/>
          <w:color w:val="000000" w:themeColor="text1"/>
        </w:rPr>
        <w:t xml:space="preserve"> okviru </w:t>
      </w:r>
      <w:r w:rsidR="00681841" w:rsidRPr="00681841">
        <w:rPr>
          <w:rFonts w:cstheme="minorHAnsi"/>
          <w:color w:val="000000" w:themeColor="text1"/>
        </w:rPr>
        <w:t>Epidemiološke djelatnosti valja</w:t>
      </w:r>
      <w:r w:rsidR="00681841" w:rsidRPr="00681841">
        <w:rPr>
          <w:rFonts w:cstheme="minorHAnsi"/>
          <w:bCs/>
          <w:color w:val="000000" w:themeColor="text1"/>
        </w:rPr>
        <w:t xml:space="preserve"> istaknuti </w:t>
      </w:r>
      <w:r w:rsidR="00681841">
        <w:rPr>
          <w:rFonts w:cstheme="minorHAnsi"/>
          <w:bCs/>
          <w:color w:val="000000" w:themeColor="text1"/>
        </w:rPr>
        <w:t>da postoje</w:t>
      </w:r>
      <w:r w:rsidR="00681841" w:rsidRPr="00681841">
        <w:rPr>
          <w:rFonts w:cstheme="minorHAnsi"/>
          <w:bCs/>
          <w:color w:val="000000" w:themeColor="text1"/>
        </w:rPr>
        <w:t xml:space="preserve"> izazovi vezani uz nedostatak radne snage. Novost je da je </w:t>
      </w:r>
      <w:r w:rsidR="00681841" w:rsidRPr="00681841">
        <w:rPr>
          <w:rFonts w:cstheme="minorHAnsi"/>
          <w:color w:val="000000" w:themeColor="text1"/>
        </w:rPr>
        <w:t xml:space="preserve">specijalizantica Mia Breški odustala od specijalizacije iz epidemiologije </w:t>
      </w:r>
      <w:r w:rsidR="00681841" w:rsidRPr="00681841">
        <w:rPr>
          <w:rFonts w:cstheme="minorHAnsi"/>
          <w:bCs/>
          <w:color w:val="000000" w:themeColor="text1"/>
        </w:rPr>
        <w:t xml:space="preserve">tijekom druge godine </w:t>
      </w:r>
      <w:r w:rsidR="00681841">
        <w:rPr>
          <w:rFonts w:cstheme="minorHAnsi"/>
          <w:bCs/>
          <w:color w:val="000000" w:themeColor="text1"/>
        </w:rPr>
        <w:t xml:space="preserve">usavršavanja. </w:t>
      </w:r>
      <w:r w:rsidR="00681841" w:rsidRPr="00681841">
        <w:rPr>
          <w:rFonts w:cstheme="minorHAnsi"/>
          <w:bCs/>
          <w:color w:val="000000" w:themeColor="text1"/>
        </w:rPr>
        <w:t>U nadolazećem razdoblju očekuje se isporuka cjepiva protiv gripe, pri čemu se ove godine ponovno koristi trovalentno cjepivo koje pokriva HZZO, dok će se četverovalentno cjepivo nabavljati za komercijalnu prodaju. U mjesecima listopadu i studenom predviđen je pojačani opseg posla zbog intenzivnog provođenja cijepljenja.</w:t>
      </w:r>
      <w:r w:rsidR="00B03D61">
        <w:rPr>
          <w:rFonts w:cstheme="minorHAnsi"/>
          <w:bCs/>
          <w:color w:val="000000" w:themeColor="text1"/>
        </w:rPr>
        <w:t xml:space="preserve"> </w:t>
      </w:r>
      <w:r w:rsidR="00681841" w:rsidRPr="00681841">
        <w:rPr>
          <w:rFonts w:cstheme="minorHAnsi"/>
          <w:bCs/>
          <w:color w:val="000000" w:themeColor="text1"/>
        </w:rPr>
        <w:t xml:space="preserve">Također, </w:t>
      </w:r>
      <w:r w:rsidR="00681841" w:rsidRPr="00681841">
        <w:rPr>
          <w:rFonts w:cstheme="minorHAnsi"/>
          <w:color w:val="000000" w:themeColor="text1"/>
        </w:rPr>
        <w:t>cijepljenje protiv bolesti COVID-19</w:t>
      </w:r>
      <w:r w:rsidR="00681841" w:rsidRPr="00681841">
        <w:rPr>
          <w:rFonts w:cstheme="minorHAnsi"/>
          <w:bCs/>
          <w:color w:val="000000" w:themeColor="text1"/>
        </w:rPr>
        <w:t xml:space="preserve"> ponovno je zaživjelo</w:t>
      </w:r>
      <w:r w:rsidR="00B03D61">
        <w:rPr>
          <w:rFonts w:cstheme="minorHAnsi"/>
          <w:bCs/>
          <w:color w:val="000000" w:themeColor="text1"/>
        </w:rPr>
        <w:t xml:space="preserve">. </w:t>
      </w:r>
      <w:r w:rsidR="00681841" w:rsidRPr="00681841">
        <w:rPr>
          <w:rFonts w:cstheme="minorHAnsi"/>
          <w:bCs/>
          <w:color w:val="000000" w:themeColor="text1"/>
        </w:rPr>
        <w:t>Uz navedeno, djelatnost</w:t>
      </w:r>
      <w:r w:rsidR="00B03D61">
        <w:rPr>
          <w:rFonts w:cstheme="minorHAnsi"/>
          <w:bCs/>
          <w:color w:val="000000" w:themeColor="text1"/>
        </w:rPr>
        <w:t>, odnosno Maja Putarek</w:t>
      </w:r>
      <w:r w:rsidR="00681841" w:rsidRPr="00681841">
        <w:rPr>
          <w:rFonts w:cstheme="minorHAnsi"/>
          <w:bCs/>
          <w:color w:val="000000" w:themeColor="text1"/>
        </w:rPr>
        <w:t xml:space="preserve"> nastavlja rad na </w:t>
      </w:r>
      <w:r w:rsidR="00B03D61">
        <w:rPr>
          <w:rFonts w:cstheme="minorHAnsi"/>
          <w:bCs/>
          <w:color w:val="000000" w:themeColor="text1"/>
        </w:rPr>
        <w:t xml:space="preserve">izradi novih elaborata na temelju dobivenih </w:t>
      </w:r>
      <w:r w:rsidR="00B03D61" w:rsidRPr="00B03D61">
        <w:rPr>
          <w:rFonts w:cstheme="minorHAnsi"/>
          <w:bCs/>
          <w:color w:val="000000" w:themeColor="text1"/>
        </w:rPr>
        <w:t>HACCP priručnik</w:t>
      </w:r>
      <w:r w:rsidR="00B03D61">
        <w:rPr>
          <w:rFonts w:cstheme="minorHAnsi"/>
          <w:bCs/>
          <w:color w:val="000000" w:themeColor="text1"/>
        </w:rPr>
        <w:t>a</w:t>
      </w:r>
      <w:r w:rsidR="00B03D61" w:rsidRPr="00B03D61">
        <w:rPr>
          <w:rFonts w:cstheme="minorHAnsi"/>
          <w:bCs/>
          <w:color w:val="000000" w:themeColor="text1"/>
        </w:rPr>
        <w:t xml:space="preserve"> i materijal</w:t>
      </w:r>
      <w:r w:rsidR="00B03D61">
        <w:rPr>
          <w:rFonts w:cstheme="minorHAnsi"/>
          <w:bCs/>
          <w:color w:val="000000" w:themeColor="text1"/>
        </w:rPr>
        <w:t>a</w:t>
      </w:r>
      <w:r w:rsidR="00B03D61" w:rsidRPr="00B03D61">
        <w:rPr>
          <w:rFonts w:cstheme="minorHAnsi"/>
          <w:bCs/>
          <w:color w:val="000000" w:themeColor="text1"/>
        </w:rPr>
        <w:t xml:space="preserve"> za pomoć</w:t>
      </w:r>
      <w:r w:rsidR="00B03D61">
        <w:rPr>
          <w:rFonts w:cstheme="minorHAnsi"/>
          <w:bCs/>
          <w:color w:val="000000" w:themeColor="text1"/>
        </w:rPr>
        <w:t>, što se u konkretnoj situaciji ocijenilo kao rješenje s obzirom da na terenu postoji minimalna dokumentacija.</w:t>
      </w:r>
    </w:p>
    <w:p w14:paraId="3D83D63C" w14:textId="77777777" w:rsidR="00B03D61" w:rsidRDefault="00B03D61" w:rsidP="00681841">
      <w:pPr>
        <w:spacing w:after="0"/>
        <w:jc w:val="both"/>
        <w:rPr>
          <w:rFonts w:cstheme="minorHAnsi"/>
          <w:bCs/>
          <w:color w:val="000000" w:themeColor="text1"/>
        </w:rPr>
      </w:pPr>
    </w:p>
    <w:p w14:paraId="172931E4" w14:textId="1902F67A" w:rsidR="008F77FA" w:rsidRPr="00B03D61" w:rsidRDefault="008F77FA" w:rsidP="00D94FD8">
      <w:pPr>
        <w:spacing w:after="0"/>
        <w:jc w:val="both"/>
        <w:rPr>
          <w:rFonts w:cstheme="minorHAnsi"/>
          <w:bCs/>
          <w:color w:val="000000" w:themeColor="text1"/>
        </w:rPr>
      </w:pPr>
      <w:r w:rsidRPr="00B03D61">
        <w:rPr>
          <w:rFonts w:cstheme="minorHAnsi"/>
          <w:b/>
          <w:color w:val="000000" w:themeColor="text1"/>
        </w:rPr>
        <w:t xml:space="preserve">Ravnatelj </w:t>
      </w:r>
      <w:r w:rsidRPr="00B03D61">
        <w:rPr>
          <w:rFonts w:cstheme="minorHAnsi"/>
          <w:bCs/>
          <w:color w:val="000000" w:themeColor="text1"/>
        </w:rPr>
        <w:t xml:space="preserve">se nadovezuje </w:t>
      </w:r>
      <w:r w:rsidR="00B03D61" w:rsidRPr="00B03D61">
        <w:rPr>
          <w:rFonts w:cstheme="minorHAnsi"/>
          <w:bCs/>
          <w:color w:val="000000" w:themeColor="text1"/>
        </w:rPr>
        <w:t xml:space="preserve">te moli da ga se u najkraćem roku izvijesti o dokumentaciji </w:t>
      </w:r>
      <w:r w:rsidR="00EE541B">
        <w:rPr>
          <w:rFonts w:cstheme="minorHAnsi"/>
          <w:bCs/>
          <w:color w:val="000000" w:themeColor="text1"/>
        </w:rPr>
        <w:t xml:space="preserve">i studijama </w:t>
      </w:r>
      <w:r w:rsidR="00B03D61" w:rsidRPr="00B03D61">
        <w:rPr>
          <w:rFonts w:cstheme="minorHAnsi"/>
          <w:bCs/>
          <w:color w:val="000000" w:themeColor="text1"/>
        </w:rPr>
        <w:t>vezan</w:t>
      </w:r>
      <w:r w:rsidR="00EE541B">
        <w:rPr>
          <w:rFonts w:cstheme="minorHAnsi"/>
          <w:bCs/>
          <w:color w:val="000000" w:themeColor="text1"/>
        </w:rPr>
        <w:t>im</w:t>
      </w:r>
      <w:r w:rsidR="00B03D61" w:rsidRPr="00B03D61">
        <w:rPr>
          <w:rFonts w:cstheme="minorHAnsi"/>
          <w:bCs/>
          <w:color w:val="000000" w:themeColor="text1"/>
        </w:rPr>
        <w:t xml:space="preserve"> uz HACCP sustav</w:t>
      </w:r>
      <w:r w:rsidR="00B03D61">
        <w:rPr>
          <w:rFonts w:cstheme="minorHAnsi"/>
          <w:bCs/>
          <w:color w:val="000000" w:themeColor="text1"/>
        </w:rPr>
        <w:t xml:space="preserve"> te</w:t>
      </w:r>
      <w:r w:rsidR="00B03D61" w:rsidRPr="00B03D61">
        <w:rPr>
          <w:rFonts w:cstheme="minorHAnsi"/>
          <w:bCs/>
          <w:color w:val="000000" w:themeColor="text1"/>
        </w:rPr>
        <w:t xml:space="preserve"> opsegu</w:t>
      </w:r>
      <w:r w:rsidR="00B03D61">
        <w:rPr>
          <w:rFonts w:cstheme="minorHAnsi"/>
          <w:bCs/>
          <w:color w:val="000000" w:themeColor="text1"/>
        </w:rPr>
        <w:t xml:space="preserve"> i obliku</w:t>
      </w:r>
      <w:r w:rsidR="00B03D61" w:rsidRPr="00B03D61">
        <w:rPr>
          <w:rFonts w:cstheme="minorHAnsi"/>
          <w:bCs/>
          <w:color w:val="000000" w:themeColor="text1"/>
        </w:rPr>
        <w:t xml:space="preserve"> postojanja ist</w:t>
      </w:r>
      <w:r w:rsidR="00EE541B">
        <w:rPr>
          <w:rFonts w:cstheme="minorHAnsi"/>
          <w:bCs/>
          <w:color w:val="000000" w:themeColor="text1"/>
        </w:rPr>
        <w:t>ih</w:t>
      </w:r>
      <w:r w:rsidR="00B03D61" w:rsidRPr="00B03D61">
        <w:rPr>
          <w:rFonts w:cstheme="minorHAnsi"/>
          <w:bCs/>
          <w:color w:val="000000" w:themeColor="text1"/>
        </w:rPr>
        <w:t xml:space="preserve">, </w:t>
      </w:r>
      <w:r w:rsidR="00EE541B">
        <w:rPr>
          <w:rFonts w:cstheme="minorHAnsi"/>
          <w:bCs/>
          <w:color w:val="000000" w:themeColor="text1"/>
        </w:rPr>
        <w:t>koje su</w:t>
      </w:r>
      <w:r w:rsidR="00B03D61" w:rsidRPr="00B03D61">
        <w:rPr>
          <w:rFonts w:cstheme="minorHAnsi"/>
          <w:bCs/>
          <w:color w:val="000000" w:themeColor="text1"/>
        </w:rPr>
        <w:t xml:space="preserve"> zatečen</w:t>
      </w:r>
      <w:r w:rsidR="00EE541B">
        <w:rPr>
          <w:rFonts w:cstheme="minorHAnsi"/>
          <w:bCs/>
          <w:color w:val="000000" w:themeColor="text1"/>
        </w:rPr>
        <w:t>e</w:t>
      </w:r>
      <w:r w:rsidR="00B03D61" w:rsidRPr="00B03D61">
        <w:rPr>
          <w:rFonts w:cstheme="minorHAnsi"/>
          <w:bCs/>
          <w:color w:val="000000" w:themeColor="text1"/>
        </w:rPr>
        <w:t xml:space="preserve"> do trenutka primopredaje posla iz Djelatnosti za promicanje zdravlja i javnozdravstvenu medicinu u Epidemiološku djelatnost.</w:t>
      </w:r>
      <w:r w:rsidR="00EE541B">
        <w:rPr>
          <w:rFonts w:cstheme="minorHAnsi"/>
          <w:bCs/>
          <w:color w:val="000000" w:themeColor="text1"/>
        </w:rPr>
        <w:t xml:space="preserve"> Također, ističe </w:t>
      </w:r>
      <w:r w:rsidR="00EE541B" w:rsidRPr="00EE541B">
        <w:rPr>
          <w:rFonts w:cstheme="minorHAnsi"/>
          <w:bCs/>
          <w:color w:val="000000" w:themeColor="text1"/>
        </w:rPr>
        <w:t>d</w:t>
      </w:r>
      <w:r w:rsidR="00EE541B">
        <w:rPr>
          <w:rFonts w:cstheme="minorHAnsi"/>
          <w:bCs/>
          <w:color w:val="000000" w:themeColor="text1"/>
        </w:rPr>
        <w:t>a je od</w:t>
      </w:r>
      <w:r w:rsidR="00EE541B" w:rsidRPr="00EE541B">
        <w:rPr>
          <w:rFonts w:cstheme="minorHAnsi"/>
          <w:bCs/>
          <w:color w:val="000000" w:themeColor="text1"/>
        </w:rPr>
        <w:t>govornost svakog voditelja djelatnosti osigurati urednu i pravovremenu primopredaju poslova između djelatnika</w:t>
      </w:r>
      <w:r w:rsidR="00EE541B">
        <w:rPr>
          <w:rFonts w:cstheme="minorHAnsi"/>
          <w:bCs/>
          <w:color w:val="000000" w:themeColor="text1"/>
        </w:rPr>
        <w:t>.</w:t>
      </w:r>
      <w:r w:rsidR="0050205A">
        <w:rPr>
          <w:rFonts w:cstheme="minorHAnsi"/>
          <w:bCs/>
          <w:color w:val="000000" w:themeColor="text1"/>
        </w:rPr>
        <w:t xml:space="preserve"> Ističe da se više ne smije dozvoliti netko ode iz ustanove i da iza sebe ne ostavi nikakvu dokumentaciju, bez obzira na koji način netko odlazi iz ustanove. </w:t>
      </w:r>
    </w:p>
    <w:p w14:paraId="1348A4DD" w14:textId="77777777" w:rsidR="00EE541B" w:rsidRPr="00127FCE" w:rsidRDefault="00EE541B" w:rsidP="00D94FD8">
      <w:pPr>
        <w:spacing w:after="0"/>
        <w:jc w:val="both"/>
        <w:rPr>
          <w:rFonts w:cstheme="minorHAnsi"/>
          <w:b/>
          <w:bCs/>
          <w:color w:val="000000" w:themeColor="text1"/>
          <w:highlight w:val="yellow"/>
        </w:rPr>
      </w:pPr>
    </w:p>
    <w:p w14:paraId="45679A1A" w14:textId="4126A6BD" w:rsidR="00B17D00" w:rsidRPr="00B03D61" w:rsidRDefault="00B17D00" w:rsidP="00B03D61">
      <w:pPr>
        <w:spacing w:after="0"/>
        <w:jc w:val="both"/>
        <w:rPr>
          <w:rFonts w:cstheme="minorHAnsi"/>
          <w:bCs/>
          <w:color w:val="000000" w:themeColor="text1"/>
        </w:rPr>
      </w:pPr>
      <w:r w:rsidRPr="00B03D61">
        <w:rPr>
          <w:rFonts w:cstheme="minorHAnsi"/>
          <w:b/>
          <w:bCs/>
          <w:color w:val="000000" w:themeColor="text1"/>
        </w:rPr>
        <w:t>Božidar Putarek</w:t>
      </w:r>
      <w:r w:rsidRPr="00B03D61">
        <w:rPr>
          <w:rFonts w:cstheme="minorHAnsi"/>
          <w:bCs/>
          <w:color w:val="000000" w:themeColor="text1"/>
        </w:rPr>
        <w:t xml:space="preserve"> informira da se </w:t>
      </w:r>
      <w:bookmarkStart w:id="1" w:name="_Hlk212060475"/>
      <w:r w:rsidRPr="00B03D61">
        <w:rPr>
          <w:rFonts w:cstheme="minorHAnsi"/>
          <w:bCs/>
          <w:color w:val="000000" w:themeColor="text1"/>
        </w:rPr>
        <w:t xml:space="preserve">u Djelatnosti za provođenje DDD-a </w:t>
      </w:r>
      <w:bookmarkEnd w:id="1"/>
      <w:r w:rsidR="00B03D61" w:rsidRPr="00B03D61">
        <w:rPr>
          <w:rFonts w:cstheme="minorHAnsi"/>
          <w:bCs/>
          <w:color w:val="000000" w:themeColor="text1"/>
        </w:rPr>
        <w:t>svi poslovi odvijaju u skladu s planom i programom rada. Trenutno je zabilježen povećan opseg aktivnosti uslijed većeg broja poziva za uklanjanje gnijezda stršljena i osa na području Varaždinske županije. Djelatnost je uspješno završila provedbu nacionalnog programa monitoringa invazivnih vrsta komaraca na području županije. Svi su uzorci prikupljeni i dostavljeni Nastavnom zavodu za javno zdravstvo Istarske županije na determinaciju.</w:t>
      </w:r>
    </w:p>
    <w:p w14:paraId="3D8E67BA" w14:textId="77777777" w:rsidR="007E26D0" w:rsidRDefault="007E26D0" w:rsidP="00D94FD8">
      <w:pPr>
        <w:spacing w:after="0"/>
        <w:jc w:val="both"/>
        <w:rPr>
          <w:rFonts w:cstheme="minorHAnsi"/>
          <w:bCs/>
          <w:color w:val="000000" w:themeColor="text1"/>
          <w:highlight w:val="yellow"/>
        </w:rPr>
      </w:pPr>
    </w:p>
    <w:p w14:paraId="55B310BF" w14:textId="6BBB106F" w:rsidR="007E26D0" w:rsidRDefault="007E26D0" w:rsidP="00D94FD8">
      <w:pPr>
        <w:spacing w:after="0"/>
        <w:jc w:val="both"/>
        <w:rPr>
          <w:rFonts w:cstheme="minorHAnsi"/>
          <w:bCs/>
          <w:color w:val="000000" w:themeColor="text1"/>
        </w:rPr>
      </w:pPr>
      <w:r w:rsidRPr="006F6E1A">
        <w:rPr>
          <w:rFonts w:cstheme="minorHAnsi"/>
          <w:b/>
          <w:color w:val="000000" w:themeColor="text1"/>
        </w:rPr>
        <w:t xml:space="preserve">Vedran </w:t>
      </w:r>
      <w:r w:rsidR="006F6E1A" w:rsidRPr="006F6E1A">
        <w:rPr>
          <w:rFonts w:cstheme="minorHAnsi"/>
          <w:b/>
          <w:color w:val="000000" w:themeColor="text1"/>
        </w:rPr>
        <w:t>Klarić</w:t>
      </w:r>
      <w:r w:rsidR="006F6E1A">
        <w:rPr>
          <w:rFonts w:cstheme="minorHAnsi"/>
          <w:bCs/>
          <w:color w:val="000000" w:themeColor="text1"/>
        </w:rPr>
        <w:t xml:space="preserve"> informira da je stigla </w:t>
      </w:r>
      <w:r w:rsidRPr="006F6E1A">
        <w:rPr>
          <w:rFonts w:cstheme="minorHAnsi"/>
          <w:bCs/>
          <w:color w:val="000000" w:themeColor="text1"/>
        </w:rPr>
        <w:t>računalna op</w:t>
      </w:r>
      <w:r w:rsidR="006F6E1A">
        <w:rPr>
          <w:rFonts w:cstheme="minorHAnsi"/>
          <w:bCs/>
          <w:color w:val="000000" w:themeColor="text1"/>
        </w:rPr>
        <w:t>rema</w:t>
      </w:r>
      <w:r w:rsidRPr="006F6E1A">
        <w:rPr>
          <w:rFonts w:cstheme="minorHAnsi"/>
          <w:bCs/>
          <w:color w:val="000000" w:themeColor="text1"/>
        </w:rPr>
        <w:t xml:space="preserve">. </w:t>
      </w:r>
      <w:r w:rsidR="006F6E1A">
        <w:rPr>
          <w:rFonts w:cstheme="minorHAnsi"/>
          <w:bCs/>
          <w:color w:val="000000" w:themeColor="text1"/>
        </w:rPr>
        <w:t xml:space="preserve">Postepeno će se puštati u funkciju. </w:t>
      </w:r>
      <w:r w:rsidRPr="006F6E1A">
        <w:rPr>
          <w:rFonts w:cstheme="minorHAnsi"/>
          <w:bCs/>
          <w:color w:val="000000" w:themeColor="text1"/>
        </w:rPr>
        <w:t>Migracija servera</w:t>
      </w:r>
      <w:r w:rsidR="006F6E1A">
        <w:rPr>
          <w:rFonts w:cstheme="minorHAnsi"/>
          <w:bCs/>
          <w:color w:val="000000" w:themeColor="text1"/>
        </w:rPr>
        <w:t xml:space="preserve"> koji je izašao iz sustava podrške je jedan opsežniji posao koji će se rješavati u narednim tjednima.</w:t>
      </w:r>
    </w:p>
    <w:p w14:paraId="40C1C21B" w14:textId="77777777" w:rsidR="006F6E1A" w:rsidRPr="006F6E1A" w:rsidRDefault="006F6E1A" w:rsidP="00D94FD8">
      <w:pPr>
        <w:spacing w:after="0"/>
        <w:jc w:val="both"/>
        <w:rPr>
          <w:rFonts w:cstheme="minorHAnsi"/>
          <w:bCs/>
          <w:color w:val="000000" w:themeColor="text1"/>
        </w:rPr>
      </w:pPr>
    </w:p>
    <w:p w14:paraId="603BD338" w14:textId="77777777" w:rsidR="006F6E1A" w:rsidRPr="007E26D0" w:rsidRDefault="006F6E1A" w:rsidP="006F6E1A">
      <w:pPr>
        <w:spacing w:after="0"/>
        <w:jc w:val="both"/>
        <w:rPr>
          <w:rFonts w:cstheme="minorHAnsi"/>
          <w:bCs/>
          <w:color w:val="000000" w:themeColor="text1"/>
        </w:rPr>
      </w:pPr>
      <w:r w:rsidRPr="007E26D0">
        <w:rPr>
          <w:rFonts w:cstheme="minorHAnsi"/>
          <w:b/>
          <w:bCs/>
          <w:color w:val="000000" w:themeColor="text1"/>
        </w:rPr>
        <w:t xml:space="preserve">Zdravka Petrinec </w:t>
      </w:r>
      <w:r w:rsidRPr="007E26D0">
        <w:rPr>
          <w:rFonts w:cstheme="minorHAnsi"/>
          <w:bCs/>
          <w:color w:val="000000" w:themeColor="text1"/>
        </w:rPr>
        <w:t xml:space="preserve"> iznosi </w:t>
      </w:r>
      <w:r>
        <w:rPr>
          <w:rFonts w:cstheme="minorHAnsi"/>
          <w:bCs/>
          <w:color w:val="000000" w:themeColor="text1"/>
        </w:rPr>
        <w:t>da su u tijeku dogovori sa Kontom vezano za evidenciju potrošnog materijala od 01. siječnja 2026. godine po nalogu Revizije. Također</w:t>
      </w:r>
      <w:r w:rsidRPr="007E26D0">
        <w:rPr>
          <w:rFonts w:cstheme="minorHAnsi"/>
          <w:bCs/>
          <w:color w:val="000000" w:themeColor="text1"/>
        </w:rPr>
        <w:t xml:space="preserve">, na snagu </w:t>
      </w:r>
      <w:r>
        <w:rPr>
          <w:rFonts w:cstheme="minorHAnsi"/>
          <w:bCs/>
          <w:color w:val="000000" w:themeColor="text1"/>
        </w:rPr>
        <w:t xml:space="preserve">stupa </w:t>
      </w:r>
      <w:r w:rsidRPr="007E26D0">
        <w:rPr>
          <w:rFonts w:cstheme="minorHAnsi"/>
          <w:bCs/>
          <w:color w:val="000000" w:themeColor="text1"/>
        </w:rPr>
        <w:t xml:space="preserve">novi Zakon o fiskalizaciji, kojim se uvodi potpuna digitalizacija izlaznih računa. Za Zavod to konkretno znači da će se obveza izdavanja e-računa, koja je do sada postojala isključivo prema subjektima javnog sektora (sukladno Zakonu o izdavanju računa u javnoj nabavi), od sada proširiti na sve poslovne subjekte. </w:t>
      </w:r>
    </w:p>
    <w:p w14:paraId="3ED0FAB5" w14:textId="77777777" w:rsidR="00B17D00" w:rsidRPr="00127FCE" w:rsidRDefault="00B17D00" w:rsidP="00D94FD8">
      <w:pPr>
        <w:spacing w:after="0"/>
        <w:jc w:val="both"/>
        <w:rPr>
          <w:rFonts w:cstheme="minorHAnsi"/>
          <w:b/>
          <w:bCs/>
          <w:color w:val="000000" w:themeColor="text1"/>
          <w:highlight w:val="yellow"/>
        </w:rPr>
      </w:pPr>
    </w:p>
    <w:p w14:paraId="5D651B9C" w14:textId="7AA5FFF8" w:rsidR="007375AF" w:rsidRPr="007E26D0" w:rsidRDefault="008F77FA" w:rsidP="00D94FD8">
      <w:pPr>
        <w:spacing w:after="0"/>
        <w:jc w:val="both"/>
        <w:rPr>
          <w:rFonts w:cstheme="minorHAnsi"/>
          <w:bCs/>
          <w:color w:val="000000" w:themeColor="text1"/>
        </w:rPr>
      </w:pPr>
      <w:r w:rsidRPr="007E26D0">
        <w:rPr>
          <w:rFonts w:cstheme="minorHAnsi"/>
          <w:b/>
          <w:bCs/>
          <w:color w:val="000000" w:themeColor="text1"/>
        </w:rPr>
        <w:lastRenderedPageBreak/>
        <w:t xml:space="preserve">Irena Stipešević Rakamarić </w:t>
      </w:r>
      <w:r w:rsidR="00D4019F" w:rsidRPr="007E26D0">
        <w:rPr>
          <w:rFonts w:cstheme="minorHAnsi"/>
          <w:bCs/>
          <w:color w:val="000000" w:themeColor="text1"/>
        </w:rPr>
        <w:t xml:space="preserve">informira </w:t>
      </w:r>
      <w:r w:rsidR="006F6E1A" w:rsidRPr="007E26D0">
        <w:rPr>
          <w:rFonts w:cstheme="minorHAnsi"/>
          <w:bCs/>
          <w:color w:val="000000" w:themeColor="text1"/>
        </w:rPr>
        <w:t xml:space="preserve">da se u </w:t>
      </w:r>
      <w:r w:rsidR="00733834" w:rsidRPr="007E26D0">
        <w:rPr>
          <w:rFonts w:cstheme="minorHAnsi"/>
          <w:bCs/>
          <w:color w:val="000000" w:themeColor="text1"/>
        </w:rPr>
        <w:t>Djelatnosti za promicanje zdravlja i javnozdravstvenu medicinu</w:t>
      </w:r>
      <w:r w:rsidR="00FD071C" w:rsidRPr="007E26D0">
        <w:rPr>
          <w:rFonts w:cstheme="minorHAnsi"/>
          <w:bCs/>
          <w:color w:val="000000" w:themeColor="text1"/>
        </w:rPr>
        <w:t xml:space="preserve"> </w:t>
      </w:r>
      <w:r w:rsidR="006F6E1A" w:rsidRPr="007E26D0">
        <w:rPr>
          <w:rFonts w:cstheme="minorHAnsi"/>
          <w:bCs/>
          <w:color w:val="000000" w:themeColor="text1"/>
        </w:rPr>
        <w:t>poslovi odvijaju prema planu i programu</w:t>
      </w:r>
      <w:r w:rsidR="00B17D00" w:rsidRPr="007E26D0">
        <w:rPr>
          <w:rFonts w:cstheme="minorHAnsi"/>
          <w:bCs/>
          <w:color w:val="000000" w:themeColor="text1"/>
        </w:rPr>
        <w:t>.</w:t>
      </w:r>
      <w:r w:rsidR="006F6E1A">
        <w:rPr>
          <w:rFonts w:cstheme="minorHAnsi"/>
          <w:bCs/>
          <w:color w:val="000000" w:themeColor="text1"/>
        </w:rPr>
        <w:t xml:space="preserve"> Od važnijih stvari ističe da je u 9. mjesecu završen natječaj za zapošljavanje specijalista psihijatrije te je donesena odluka </w:t>
      </w:r>
      <w:r w:rsidR="00B846DA">
        <w:rPr>
          <w:rFonts w:cstheme="minorHAnsi"/>
          <w:bCs/>
          <w:color w:val="000000" w:themeColor="text1"/>
        </w:rPr>
        <w:t>o odabiru doktorice Nataše Dodoš. Održana je stručna supervizija kluba liječenih ovisnika o kockanju gdje su razmijenjeni korisni savjeti. Obilježen je svjetski dan srca, održavanjem predavanja u Osnovnoj školi u Tužnom.</w:t>
      </w:r>
    </w:p>
    <w:p w14:paraId="4EB3BEA7" w14:textId="77777777" w:rsidR="00B17D00" w:rsidRPr="007E26D0" w:rsidRDefault="00B17D00" w:rsidP="00D94FD8">
      <w:pPr>
        <w:spacing w:after="0"/>
        <w:jc w:val="both"/>
        <w:rPr>
          <w:rFonts w:cstheme="minorHAnsi"/>
          <w:bCs/>
          <w:color w:val="000000" w:themeColor="text1"/>
        </w:rPr>
      </w:pPr>
    </w:p>
    <w:p w14:paraId="7A52C8ED" w14:textId="1F0EA1D2" w:rsidR="007375AF" w:rsidRPr="00D94FD8" w:rsidRDefault="002F3484" w:rsidP="00D94FD8">
      <w:pPr>
        <w:spacing w:after="0"/>
        <w:jc w:val="both"/>
        <w:rPr>
          <w:rFonts w:cstheme="minorHAnsi"/>
          <w:bCs/>
          <w:color w:val="000000" w:themeColor="text1"/>
        </w:rPr>
      </w:pPr>
      <w:r w:rsidRPr="007E26D0">
        <w:rPr>
          <w:rFonts w:cstheme="minorHAnsi"/>
          <w:b/>
          <w:color w:val="000000" w:themeColor="text1"/>
        </w:rPr>
        <w:t>Iva Košćak</w:t>
      </w:r>
      <w:r w:rsidR="007375AF" w:rsidRPr="007E26D0">
        <w:rPr>
          <w:rFonts w:cstheme="minorHAnsi"/>
          <w:bCs/>
          <w:color w:val="000000" w:themeColor="text1"/>
        </w:rPr>
        <w:t xml:space="preserve"> informira Djelatnosti za kliničku mikrobiologiju poslovi odvijaju prema planu i programu.</w:t>
      </w:r>
    </w:p>
    <w:p w14:paraId="0EFE0BC9" w14:textId="5607AC3A" w:rsidR="00D4019F" w:rsidRPr="00D94FD8" w:rsidRDefault="00D4019F" w:rsidP="00D94FD8">
      <w:pPr>
        <w:spacing w:after="0"/>
        <w:jc w:val="both"/>
        <w:rPr>
          <w:rFonts w:cstheme="minorHAnsi"/>
          <w:bCs/>
          <w:color w:val="000000" w:themeColor="text1"/>
        </w:rPr>
      </w:pPr>
    </w:p>
    <w:p w14:paraId="1B85094C" w14:textId="3F12B143" w:rsidR="00BB39A7" w:rsidRPr="00D94FD8" w:rsidRDefault="00BB39A7" w:rsidP="00D94FD8">
      <w:pPr>
        <w:spacing w:after="0"/>
        <w:jc w:val="center"/>
        <w:rPr>
          <w:rFonts w:cstheme="minorHAnsi"/>
          <w:b/>
        </w:rPr>
      </w:pPr>
      <w:r w:rsidRPr="00D94FD8">
        <w:rPr>
          <w:rFonts w:cstheme="minorHAnsi"/>
          <w:b/>
        </w:rPr>
        <w:t xml:space="preserve">TOČKA </w:t>
      </w:r>
      <w:r w:rsidR="00127FCE">
        <w:rPr>
          <w:rFonts w:cstheme="minorHAnsi"/>
          <w:b/>
        </w:rPr>
        <w:t>8</w:t>
      </w:r>
      <w:r w:rsidRPr="00D94FD8">
        <w:rPr>
          <w:rFonts w:cstheme="minorHAnsi"/>
          <w:b/>
        </w:rPr>
        <w:t>.</w:t>
      </w:r>
    </w:p>
    <w:p w14:paraId="607C6A5A" w14:textId="23E48535" w:rsidR="000D6529" w:rsidRPr="00D94FD8" w:rsidRDefault="00BB39A7" w:rsidP="00D94FD8">
      <w:pPr>
        <w:spacing w:after="0"/>
        <w:jc w:val="center"/>
        <w:rPr>
          <w:rFonts w:cstheme="minorHAnsi"/>
          <w:b/>
        </w:rPr>
      </w:pPr>
      <w:r w:rsidRPr="00D94FD8">
        <w:rPr>
          <w:rFonts w:cstheme="minorHAnsi"/>
          <w:b/>
        </w:rPr>
        <w:t>OSTALA PITANJA</w:t>
      </w:r>
    </w:p>
    <w:p w14:paraId="0FF75F78" w14:textId="77777777" w:rsidR="000D6529" w:rsidRPr="00D94FD8" w:rsidRDefault="000D6529" w:rsidP="00D94FD8">
      <w:pPr>
        <w:spacing w:after="0"/>
        <w:rPr>
          <w:rFonts w:cstheme="minorHAnsi"/>
          <w:bCs/>
        </w:rPr>
      </w:pPr>
    </w:p>
    <w:p w14:paraId="4F683D6A" w14:textId="1B64FD26" w:rsidR="00683C73" w:rsidRPr="00D94FD8" w:rsidRDefault="007B2C5B" w:rsidP="00D94FD8">
      <w:pPr>
        <w:spacing w:after="0"/>
        <w:jc w:val="both"/>
        <w:rPr>
          <w:rFonts w:cstheme="minorHAnsi"/>
          <w:bCs/>
        </w:rPr>
      </w:pPr>
      <w:r w:rsidRPr="00D94FD8">
        <w:rPr>
          <w:rFonts w:cstheme="minorHAnsi"/>
          <w:b/>
        </w:rPr>
        <w:t>Iva Košćak</w:t>
      </w:r>
      <w:r w:rsidRPr="00D94FD8">
        <w:rPr>
          <w:rFonts w:cstheme="minorHAnsi"/>
          <w:b/>
          <w:bCs/>
        </w:rPr>
        <w:t xml:space="preserve"> </w:t>
      </w:r>
      <w:r w:rsidR="00433317" w:rsidRPr="00D94FD8">
        <w:rPr>
          <w:rFonts w:cstheme="minorHAnsi"/>
          <w:bCs/>
        </w:rPr>
        <w:t>s</w:t>
      </w:r>
      <w:r w:rsidR="00433317" w:rsidRPr="00D94FD8">
        <w:rPr>
          <w:rFonts w:cstheme="minorHAnsi"/>
          <w:b/>
        </w:rPr>
        <w:t xml:space="preserve"> </w:t>
      </w:r>
      <w:r w:rsidR="00AA1FF5" w:rsidRPr="00D94FD8">
        <w:rPr>
          <w:rFonts w:cstheme="minorHAnsi"/>
          <w:bCs/>
        </w:rPr>
        <w:t>obzirom</w:t>
      </w:r>
      <w:r w:rsidR="00534B62" w:rsidRPr="00D94FD8">
        <w:rPr>
          <w:rFonts w:cstheme="minorHAnsi"/>
          <w:bCs/>
        </w:rPr>
        <w:t xml:space="preserve"> na to</w:t>
      </w:r>
      <w:r w:rsidR="00AA1FF5" w:rsidRPr="00D94FD8">
        <w:rPr>
          <w:rFonts w:cstheme="minorHAnsi"/>
          <w:bCs/>
        </w:rPr>
        <w:t xml:space="preserve"> da nema pitanja i prijedloga za di</w:t>
      </w:r>
      <w:r w:rsidR="004970FA" w:rsidRPr="00D94FD8">
        <w:rPr>
          <w:rFonts w:cstheme="minorHAnsi"/>
          <w:bCs/>
        </w:rPr>
        <w:t>s</w:t>
      </w:r>
      <w:r w:rsidR="00AA1FF5" w:rsidRPr="00D94FD8">
        <w:rPr>
          <w:rFonts w:cstheme="minorHAnsi"/>
          <w:bCs/>
        </w:rPr>
        <w:t>kusiju vezano uz ovu točku dnevnog reda, zatvara</w:t>
      </w:r>
      <w:r w:rsidR="004D041B" w:rsidRPr="00D94FD8">
        <w:rPr>
          <w:rFonts w:cstheme="minorHAnsi"/>
          <w:bCs/>
        </w:rPr>
        <w:t xml:space="preserve"> </w:t>
      </w:r>
      <w:r w:rsidR="008B0A73">
        <w:rPr>
          <w:rFonts w:cstheme="minorHAnsi"/>
          <w:bCs/>
        </w:rPr>
        <w:t>10</w:t>
      </w:r>
      <w:r w:rsidR="000E77E1" w:rsidRPr="00D94FD8">
        <w:rPr>
          <w:rFonts w:cstheme="minorHAnsi"/>
          <w:bCs/>
        </w:rPr>
        <w:t>.</w:t>
      </w:r>
      <w:r w:rsidR="009906B2" w:rsidRPr="00D94FD8">
        <w:rPr>
          <w:rFonts w:cstheme="minorHAnsi"/>
          <w:bCs/>
        </w:rPr>
        <w:t xml:space="preserve"> sjednicu Stručnog vijeća.</w:t>
      </w:r>
    </w:p>
    <w:p w14:paraId="47CE15A8" w14:textId="77777777" w:rsidR="00C56AB2" w:rsidRPr="00D94FD8" w:rsidRDefault="00C56AB2" w:rsidP="00D94FD8">
      <w:pPr>
        <w:spacing w:after="0"/>
        <w:jc w:val="both"/>
        <w:rPr>
          <w:rFonts w:cstheme="minorHAnsi"/>
          <w:bCs/>
        </w:rPr>
      </w:pPr>
    </w:p>
    <w:p w14:paraId="7E42191B" w14:textId="77777777" w:rsidR="00BD525E" w:rsidRPr="00D94FD8" w:rsidRDefault="00BD525E" w:rsidP="00D94FD8">
      <w:pPr>
        <w:spacing w:after="0"/>
        <w:jc w:val="both"/>
        <w:rPr>
          <w:rFonts w:cstheme="minorHAnsi"/>
          <w:bCs/>
        </w:rPr>
      </w:pPr>
    </w:p>
    <w:p w14:paraId="76160FB9" w14:textId="52F30A47" w:rsidR="009906B2" w:rsidRPr="00D94FD8" w:rsidRDefault="009906B2" w:rsidP="00D94FD8">
      <w:pPr>
        <w:spacing w:after="0"/>
        <w:jc w:val="both"/>
        <w:rPr>
          <w:rFonts w:cstheme="minorHAnsi"/>
          <w:b/>
        </w:rPr>
      </w:pPr>
      <w:r w:rsidRPr="00D94FD8">
        <w:rPr>
          <w:rFonts w:cstheme="minorHAnsi"/>
          <w:b/>
        </w:rPr>
        <w:t xml:space="preserve">Dovršeno u </w:t>
      </w:r>
      <w:r w:rsidR="00C56AB2" w:rsidRPr="00D94FD8">
        <w:rPr>
          <w:rFonts w:cstheme="minorHAnsi"/>
          <w:b/>
        </w:rPr>
        <w:t>14:</w:t>
      </w:r>
      <w:r w:rsidR="00D94FD8">
        <w:rPr>
          <w:rFonts w:cstheme="minorHAnsi"/>
          <w:b/>
        </w:rPr>
        <w:t>4</w:t>
      </w:r>
      <w:r w:rsidR="006F6E1A">
        <w:rPr>
          <w:rFonts w:cstheme="minorHAnsi"/>
          <w:b/>
        </w:rPr>
        <w:t>5</w:t>
      </w:r>
      <w:r w:rsidR="00C643BB" w:rsidRPr="00D94FD8">
        <w:rPr>
          <w:rFonts w:cstheme="minorHAnsi"/>
          <w:b/>
        </w:rPr>
        <w:t xml:space="preserve"> </w:t>
      </w:r>
      <w:r w:rsidRPr="00D94FD8">
        <w:rPr>
          <w:rFonts w:cstheme="minorHAnsi"/>
          <w:b/>
        </w:rPr>
        <w:t>sati</w:t>
      </w:r>
    </w:p>
    <w:p w14:paraId="4BBC6401" w14:textId="77777777" w:rsidR="00C56AB2" w:rsidRPr="00D94FD8" w:rsidRDefault="00C56AB2" w:rsidP="00D94FD8">
      <w:pPr>
        <w:spacing w:after="0"/>
        <w:jc w:val="both"/>
        <w:rPr>
          <w:rFonts w:cstheme="minorHAnsi"/>
          <w:b/>
        </w:rPr>
      </w:pPr>
    </w:p>
    <w:p w14:paraId="1429E13A" w14:textId="77777777" w:rsidR="00C56AB2" w:rsidRPr="00D94FD8" w:rsidRDefault="00C56AB2" w:rsidP="00D94FD8">
      <w:pPr>
        <w:spacing w:after="0"/>
        <w:jc w:val="both"/>
        <w:rPr>
          <w:rFonts w:cstheme="minorHAnsi"/>
          <w:b/>
        </w:rPr>
      </w:pPr>
    </w:p>
    <w:tbl>
      <w:tblPr>
        <w:tblStyle w:val="Reetkatablic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7"/>
        <w:gridCol w:w="3003"/>
        <w:gridCol w:w="3040"/>
      </w:tblGrid>
      <w:tr w:rsidR="00BC52E3" w:rsidRPr="00D94FD8" w14:paraId="5F8CE8AB" w14:textId="77777777" w:rsidTr="00BD5B1A">
        <w:tc>
          <w:tcPr>
            <w:tcW w:w="3027" w:type="dxa"/>
          </w:tcPr>
          <w:p w14:paraId="14D9623A" w14:textId="77777777" w:rsidR="00C56AB2" w:rsidRPr="00D94FD8" w:rsidRDefault="00184DF4" w:rsidP="00D94FD8">
            <w:pPr>
              <w:spacing w:line="276" w:lineRule="auto"/>
              <w:rPr>
                <w:rFonts w:cstheme="minorHAnsi"/>
                <w:b/>
                <w:bCs/>
              </w:rPr>
            </w:pPr>
            <w:r w:rsidRPr="00D94FD8">
              <w:rPr>
                <w:rFonts w:cstheme="minorHAnsi"/>
                <w:b/>
                <w:bCs/>
              </w:rPr>
              <w:t>Zapisnik vodila:</w:t>
            </w:r>
          </w:p>
          <w:p w14:paraId="75EB7492" w14:textId="746D74A8" w:rsidR="00184DF4" w:rsidRPr="00D94FD8" w:rsidRDefault="00C56AB2" w:rsidP="00D94FD8">
            <w:pPr>
              <w:spacing w:line="276" w:lineRule="auto"/>
              <w:rPr>
                <w:rFonts w:cstheme="minorHAnsi"/>
                <w:b/>
                <w:bCs/>
              </w:rPr>
            </w:pPr>
            <w:r w:rsidRPr="00D94FD8">
              <w:rPr>
                <w:rFonts w:cstheme="minorHAnsi"/>
                <w:b/>
                <w:bCs/>
              </w:rPr>
              <w:t xml:space="preserve">     Ana Milak</w:t>
            </w:r>
            <w:r w:rsidR="00184DF4" w:rsidRPr="00D94FD8">
              <w:rPr>
                <w:rFonts w:cstheme="minorHAnsi"/>
                <w:b/>
                <w:bCs/>
              </w:rPr>
              <w:t xml:space="preserve"> </w:t>
            </w:r>
          </w:p>
        </w:tc>
        <w:tc>
          <w:tcPr>
            <w:tcW w:w="3004" w:type="dxa"/>
          </w:tcPr>
          <w:p w14:paraId="64E40C35" w14:textId="77777777" w:rsidR="00BC52E3" w:rsidRPr="00D94FD8" w:rsidRDefault="00BC52E3" w:rsidP="00D94FD8">
            <w:pPr>
              <w:spacing w:line="276" w:lineRule="auto"/>
              <w:rPr>
                <w:rFonts w:cstheme="minorHAnsi"/>
                <w:b/>
                <w:bCs/>
              </w:rPr>
            </w:pPr>
          </w:p>
        </w:tc>
        <w:tc>
          <w:tcPr>
            <w:tcW w:w="3041" w:type="dxa"/>
          </w:tcPr>
          <w:p w14:paraId="1BB5412C" w14:textId="77777777" w:rsidR="00BC52E3" w:rsidRPr="00D94FD8" w:rsidRDefault="00DC7B3F" w:rsidP="00D94FD8">
            <w:pPr>
              <w:spacing w:line="276" w:lineRule="auto"/>
              <w:jc w:val="center"/>
              <w:rPr>
                <w:rFonts w:cstheme="minorHAnsi"/>
                <w:b/>
                <w:bCs/>
              </w:rPr>
            </w:pPr>
            <w:r w:rsidRPr="00D94FD8">
              <w:rPr>
                <w:rFonts w:cstheme="minorHAnsi"/>
                <w:b/>
                <w:bCs/>
              </w:rPr>
              <w:t>Predsjednica Stručnog vijeća</w:t>
            </w:r>
          </w:p>
          <w:p w14:paraId="1391E863" w14:textId="77777777" w:rsidR="00BC52E3" w:rsidRPr="00D94FD8" w:rsidRDefault="00BC52E3" w:rsidP="00D94FD8">
            <w:pPr>
              <w:spacing w:line="276" w:lineRule="auto"/>
              <w:jc w:val="center"/>
              <w:rPr>
                <w:rFonts w:cstheme="minorHAnsi"/>
                <w:b/>
                <w:bCs/>
              </w:rPr>
            </w:pPr>
            <w:r w:rsidRPr="00D94FD8">
              <w:rPr>
                <w:rFonts w:cstheme="minorHAnsi"/>
                <w:b/>
                <w:bCs/>
              </w:rPr>
              <w:t>Iva Košćak, dr.med.</w:t>
            </w:r>
          </w:p>
        </w:tc>
      </w:tr>
    </w:tbl>
    <w:p w14:paraId="3BC6C5A2" w14:textId="59F88DD2" w:rsidR="00B93010" w:rsidRPr="00D94FD8" w:rsidRDefault="00B93010" w:rsidP="00D94FD8">
      <w:pPr>
        <w:rPr>
          <w:rFonts w:cstheme="minorHAnsi"/>
        </w:rPr>
      </w:pPr>
    </w:p>
    <w:sectPr w:rsidR="00B93010" w:rsidRPr="00D94FD8" w:rsidSect="00D94FD8">
      <w:headerReference w:type="default" r:id="rId8"/>
      <w:footerReference w:type="default" r:id="rId9"/>
      <w:pgSz w:w="11906" w:h="16838"/>
      <w:pgMar w:top="1418"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5C471E" w14:textId="77777777" w:rsidR="00735C7E" w:rsidRDefault="00735C7E" w:rsidP="00EC239E">
      <w:pPr>
        <w:spacing w:after="0" w:line="240" w:lineRule="auto"/>
      </w:pPr>
      <w:r>
        <w:separator/>
      </w:r>
    </w:p>
  </w:endnote>
  <w:endnote w:type="continuationSeparator" w:id="0">
    <w:p w14:paraId="4AC6C272" w14:textId="77777777" w:rsidR="00735C7E" w:rsidRDefault="00735C7E" w:rsidP="00EC23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b/>
        <w:bCs/>
      </w:rPr>
      <w:id w:val="-480466398"/>
      <w:docPartObj>
        <w:docPartGallery w:val="Page Numbers (Bottom of Page)"/>
        <w:docPartUnique/>
      </w:docPartObj>
    </w:sdtPr>
    <w:sdtContent>
      <w:sdt>
        <w:sdtPr>
          <w:rPr>
            <w:b/>
            <w:bCs/>
          </w:rPr>
          <w:id w:val="-1769616900"/>
          <w:docPartObj>
            <w:docPartGallery w:val="Page Numbers (Top of Page)"/>
            <w:docPartUnique/>
          </w:docPartObj>
        </w:sdtPr>
        <w:sdtContent>
          <w:p w14:paraId="3BA96E44" w14:textId="0EB28540" w:rsidR="00C56AB2" w:rsidRPr="00C56AB2" w:rsidRDefault="00C56AB2">
            <w:pPr>
              <w:pStyle w:val="Podnoje"/>
              <w:jc w:val="right"/>
              <w:rPr>
                <w:b/>
                <w:bCs/>
              </w:rPr>
            </w:pPr>
            <w:r w:rsidRPr="00C56AB2">
              <w:rPr>
                <w:b/>
                <w:bCs/>
              </w:rPr>
              <w:t xml:space="preserve">Stranica </w:t>
            </w:r>
            <w:r w:rsidRPr="00C56AB2">
              <w:rPr>
                <w:b/>
                <w:bCs/>
              </w:rPr>
              <w:fldChar w:fldCharType="begin"/>
            </w:r>
            <w:r w:rsidRPr="00C56AB2">
              <w:rPr>
                <w:b/>
                <w:bCs/>
              </w:rPr>
              <w:instrText>PAGE</w:instrText>
            </w:r>
            <w:r w:rsidRPr="00C56AB2">
              <w:rPr>
                <w:b/>
                <w:bCs/>
              </w:rPr>
              <w:fldChar w:fldCharType="separate"/>
            </w:r>
            <w:r w:rsidRPr="00C56AB2">
              <w:rPr>
                <w:b/>
                <w:bCs/>
              </w:rPr>
              <w:t>2</w:t>
            </w:r>
            <w:r w:rsidRPr="00C56AB2">
              <w:rPr>
                <w:b/>
                <w:bCs/>
              </w:rPr>
              <w:fldChar w:fldCharType="end"/>
            </w:r>
            <w:r w:rsidRPr="00C56AB2">
              <w:rPr>
                <w:b/>
                <w:bCs/>
              </w:rPr>
              <w:t xml:space="preserve"> od </w:t>
            </w:r>
            <w:r w:rsidRPr="00C56AB2">
              <w:rPr>
                <w:b/>
                <w:bCs/>
              </w:rPr>
              <w:fldChar w:fldCharType="begin"/>
            </w:r>
            <w:r w:rsidRPr="00C56AB2">
              <w:rPr>
                <w:b/>
                <w:bCs/>
              </w:rPr>
              <w:instrText>NUMPAGES</w:instrText>
            </w:r>
            <w:r w:rsidRPr="00C56AB2">
              <w:rPr>
                <w:b/>
                <w:bCs/>
              </w:rPr>
              <w:fldChar w:fldCharType="separate"/>
            </w:r>
            <w:r w:rsidRPr="00C56AB2">
              <w:rPr>
                <w:b/>
                <w:bCs/>
              </w:rPr>
              <w:t>2</w:t>
            </w:r>
            <w:r w:rsidRPr="00C56AB2">
              <w:rPr>
                <w:b/>
                <w:bCs/>
              </w:rPr>
              <w:fldChar w:fldCharType="end"/>
            </w:r>
          </w:p>
        </w:sdtContent>
      </w:sdt>
    </w:sdtContent>
  </w:sdt>
  <w:p w14:paraId="16CA3B68" w14:textId="77777777" w:rsidR="009C7902" w:rsidRDefault="009C7902">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A33F19" w14:textId="77777777" w:rsidR="00735C7E" w:rsidRDefault="00735C7E" w:rsidP="00EC239E">
      <w:pPr>
        <w:spacing w:after="0" w:line="240" w:lineRule="auto"/>
      </w:pPr>
      <w:r>
        <w:separator/>
      </w:r>
    </w:p>
  </w:footnote>
  <w:footnote w:type="continuationSeparator" w:id="0">
    <w:p w14:paraId="6307717D" w14:textId="77777777" w:rsidR="00735C7E" w:rsidRDefault="00735C7E" w:rsidP="00EC23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6AB40" w14:textId="24D1552B" w:rsidR="004D1E67" w:rsidRPr="004D1E67" w:rsidRDefault="004D1E67" w:rsidP="004D1E67">
    <w:pPr>
      <w:pStyle w:val="Zaglavlje"/>
      <w:jc w:val="right"/>
      <w:rPr>
        <w:b/>
        <w:bCs/>
      </w:rPr>
    </w:pPr>
    <w:r w:rsidRPr="004D1E67">
      <w:rPr>
        <w:b/>
        <w:bCs/>
      </w:rPr>
      <w:t>Prijedlog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02398"/>
    <w:multiLevelType w:val="hybridMultilevel"/>
    <w:tmpl w:val="C0F64CD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3266735"/>
    <w:multiLevelType w:val="hybridMultilevel"/>
    <w:tmpl w:val="5C1C3506"/>
    <w:lvl w:ilvl="0" w:tplc="041A0001">
      <w:start w:val="1"/>
      <w:numFmt w:val="bullet"/>
      <w:lvlText w:val=""/>
      <w:lvlJc w:val="left"/>
      <w:pPr>
        <w:ind w:left="1666" w:hanging="360"/>
      </w:pPr>
      <w:rPr>
        <w:rFonts w:ascii="Symbol" w:hAnsi="Symbol" w:hint="default"/>
      </w:rPr>
    </w:lvl>
    <w:lvl w:ilvl="1" w:tplc="041A0003" w:tentative="1">
      <w:start w:val="1"/>
      <w:numFmt w:val="bullet"/>
      <w:lvlText w:val="o"/>
      <w:lvlJc w:val="left"/>
      <w:pPr>
        <w:ind w:left="2386" w:hanging="360"/>
      </w:pPr>
      <w:rPr>
        <w:rFonts w:ascii="Courier New" w:hAnsi="Courier New" w:cs="Courier New" w:hint="default"/>
      </w:rPr>
    </w:lvl>
    <w:lvl w:ilvl="2" w:tplc="041A0005" w:tentative="1">
      <w:start w:val="1"/>
      <w:numFmt w:val="bullet"/>
      <w:lvlText w:val=""/>
      <w:lvlJc w:val="left"/>
      <w:pPr>
        <w:ind w:left="3106" w:hanging="360"/>
      </w:pPr>
      <w:rPr>
        <w:rFonts w:ascii="Wingdings" w:hAnsi="Wingdings" w:hint="default"/>
      </w:rPr>
    </w:lvl>
    <w:lvl w:ilvl="3" w:tplc="041A0001" w:tentative="1">
      <w:start w:val="1"/>
      <w:numFmt w:val="bullet"/>
      <w:lvlText w:val=""/>
      <w:lvlJc w:val="left"/>
      <w:pPr>
        <w:ind w:left="3826" w:hanging="360"/>
      </w:pPr>
      <w:rPr>
        <w:rFonts w:ascii="Symbol" w:hAnsi="Symbol" w:hint="default"/>
      </w:rPr>
    </w:lvl>
    <w:lvl w:ilvl="4" w:tplc="041A0003" w:tentative="1">
      <w:start w:val="1"/>
      <w:numFmt w:val="bullet"/>
      <w:lvlText w:val="o"/>
      <w:lvlJc w:val="left"/>
      <w:pPr>
        <w:ind w:left="4546" w:hanging="360"/>
      </w:pPr>
      <w:rPr>
        <w:rFonts w:ascii="Courier New" w:hAnsi="Courier New" w:cs="Courier New" w:hint="default"/>
      </w:rPr>
    </w:lvl>
    <w:lvl w:ilvl="5" w:tplc="041A0005" w:tentative="1">
      <w:start w:val="1"/>
      <w:numFmt w:val="bullet"/>
      <w:lvlText w:val=""/>
      <w:lvlJc w:val="left"/>
      <w:pPr>
        <w:ind w:left="5266" w:hanging="360"/>
      </w:pPr>
      <w:rPr>
        <w:rFonts w:ascii="Wingdings" w:hAnsi="Wingdings" w:hint="default"/>
      </w:rPr>
    </w:lvl>
    <w:lvl w:ilvl="6" w:tplc="041A0001" w:tentative="1">
      <w:start w:val="1"/>
      <w:numFmt w:val="bullet"/>
      <w:lvlText w:val=""/>
      <w:lvlJc w:val="left"/>
      <w:pPr>
        <w:ind w:left="5986" w:hanging="360"/>
      </w:pPr>
      <w:rPr>
        <w:rFonts w:ascii="Symbol" w:hAnsi="Symbol" w:hint="default"/>
      </w:rPr>
    </w:lvl>
    <w:lvl w:ilvl="7" w:tplc="041A0003" w:tentative="1">
      <w:start w:val="1"/>
      <w:numFmt w:val="bullet"/>
      <w:lvlText w:val="o"/>
      <w:lvlJc w:val="left"/>
      <w:pPr>
        <w:ind w:left="6706" w:hanging="360"/>
      </w:pPr>
      <w:rPr>
        <w:rFonts w:ascii="Courier New" w:hAnsi="Courier New" w:cs="Courier New" w:hint="default"/>
      </w:rPr>
    </w:lvl>
    <w:lvl w:ilvl="8" w:tplc="041A0005" w:tentative="1">
      <w:start w:val="1"/>
      <w:numFmt w:val="bullet"/>
      <w:lvlText w:val=""/>
      <w:lvlJc w:val="left"/>
      <w:pPr>
        <w:ind w:left="7426" w:hanging="360"/>
      </w:pPr>
      <w:rPr>
        <w:rFonts w:ascii="Wingdings" w:hAnsi="Wingdings" w:hint="default"/>
      </w:rPr>
    </w:lvl>
  </w:abstractNum>
  <w:abstractNum w:abstractNumId="2" w15:restartNumberingAfterBreak="0">
    <w:nsid w:val="041C464F"/>
    <w:multiLevelType w:val="hybridMultilevel"/>
    <w:tmpl w:val="596CF368"/>
    <w:lvl w:ilvl="0" w:tplc="851E4AD6">
      <w:start w:val="1"/>
      <w:numFmt w:val="decimal"/>
      <w:lvlText w:val="%1."/>
      <w:lvlJc w:val="left"/>
      <w:pPr>
        <w:ind w:left="720" w:hanging="360"/>
      </w:pPr>
      <w:rPr>
        <w:rFonts w:hint="default"/>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04F30D3C"/>
    <w:multiLevelType w:val="hybridMultilevel"/>
    <w:tmpl w:val="E480B3F2"/>
    <w:lvl w:ilvl="0" w:tplc="71CC3D9C">
      <w:numFmt w:val="bullet"/>
      <w:lvlText w:val="-"/>
      <w:lvlJc w:val="left"/>
      <w:pPr>
        <w:ind w:left="720" w:hanging="360"/>
      </w:pPr>
      <w:rPr>
        <w:rFonts w:ascii="Calibri" w:eastAsiaTheme="minorHAnsi" w:hAnsi="Calibri"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0AE4006C"/>
    <w:multiLevelType w:val="hybridMultilevel"/>
    <w:tmpl w:val="E208D72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AF33506"/>
    <w:multiLevelType w:val="hybridMultilevel"/>
    <w:tmpl w:val="E5B6F6E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0C0F5E95"/>
    <w:multiLevelType w:val="hybridMultilevel"/>
    <w:tmpl w:val="65968576"/>
    <w:lvl w:ilvl="0" w:tplc="71CC3D9C">
      <w:numFmt w:val="bullet"/>
      <w:lvlText w:val="-"/>
      <w:lvlJc w:val="left"/>
      <w:pPr>
        <w:ind w:left="720" w:hanging="360"/>
      </w:pPr>
      <w:rPr>
        <w:rFonts w:ascii="Calibri" w:eastAsiaTheme="minorHAnsi" w:hAnsi="Calibri"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1318456F"/>
    <w:multiLevelType w:val="hybridMultilevel"/>
    <w:tmpl w:val="E6DE5FAA"/>
    <w:lvl w:ilvl="0" w:tplc="71CC3D9C">
      <w:numFmt w:val="bullet"/>
      <w:lvlText w:val="-"/>
      <w:lvlJc w:val="left"/>
      <w:pPr>
        <w:ind w:left="720" w:hanging="360"/>
      </w:pPr>
      <w:rPr>
        <w:rFonts w:ascii="Calibri" w:eastAsiaTheme="minorHAnsi" w:hAnsi="Calibri"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14262835"/>
    <w:multiLevelType w:val="hybridMultilevel"/>
    <w:tmpl w:val="C0F64CD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5B5764B"/>
    <w:multiLevelType w:val="hybridMultilevel"/>
    <w:tmpl w:val="E208D72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94C4092"/>
    <w:multiLevelType w:val="hybridMultilevel"/>
    <w:tmpl w:val="C0F64CD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1E2E7F0F"/>
    <w:multiLevelType w:val="hybridMultilevel"/>
    <w:tmpl w:val="AB320A74"/>
    <w:lvl w:ilvl="0" w:tplc="71CC3D9C">
      <w:numFmt w:val="bullet"/>
      <w:lvlText w:val="-"/>
      <w:lvlJc w:val="left"/>
      <w:pPr>
        <w:ind w:left="720" w:hanging="360"/>
      </w:pPr>
      <w:rPr>
        <w:rFonts w:ascii="Calibri" w:eastAsiaTheme="minorHAnsi" w:hAnsi="Calibri"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1E6A010E"/>
    <w:multiLevelType w:val="hybridMultilevel"/>
    <w:tmpl w:val="2938A33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1EAE36D4"/>
    <w:multiLevelType w:val="hybridMultilevel"/>
    <w:tmpl w:val="C0F64CD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27B05D2"/>
    <w:multiLevelType w:val="hybridMultilevel"/>
    <w:tmpl w:val="E428789A"/>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24754B78"/>
    <w:multiLevelType w:val="hybridMultilevel"/>
    <w:tmpl w:val="D996F49C"/>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6" w15:restartNumberingAfterBreak="0">
    <w:nsid w:val="25F14F8B"/>
    <w:multiLevelType w:val="hybridMultilevel"/>
    <w:tmpl w:val="E208D72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27B20D1D"/>
    <w:multiLevelType w:val="hybridMultilevel"/>
    <w:tmpl w:val="9EA244AE"/>
    <w:lvl w:ilvl="0" w:tplc="71CC3D9C">
      <w:numFmt w:val="bullet"/>
      <w:lvlText w:val="-"/>
      <w:lvlJc w:val="left"/>
      <w:pPr>
        <w:ind w:left="720" w:hanging="360"/>
      </w:pPr>
      <w:rPr>
        <w:rFonts w:ascii="Calibri" w:eastAsiaTheme="minorHAnsi" w:hAnsi="Calibri"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2A0E105D"/>
    <w:multiLevelType w:val="hybridMultilevel"/>
    <w:tmpl w:val="E208D72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629752C"/>
    <w:multiLevelType w:val="hybridMultilevel"/>
    <w:tmpl w:val="8F6CC3A2"/>
    <w:lvl w:ilvl="0" w:tplc="F90E4D80">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37585E28"/>
    <w:multiLevelType w:val="hybridMultilevel"/>
    <w:tmpl w:val="DED2C428"/>
    <w:lvl w:ilvl="0" w:tplc="D03E930C">
      <w:start w:val="10"/>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3B200193"/>
    <w:multiLevelType w:val="hybridMultilevel"/>
    <w:tmpl w:val="E428789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3B5C746B"/>
    <w:multiLevelType w:val="hybridMultilevel"/>
    <w:tmpl w:val="A06A9C76"/>
    <w:lvl w:ilvl="0" w:tplc="E010831E">
      <w:start w:val="1"/>
      <w:numFmt w:val="decimal"/>
      <w:lvlText w:val="%1."/>
      <w:lvlJc w:val="left"/>
      <w:pPr>
        <w:ind w:left="720" w:hanging="360"/>
      </w:pPr>
      <w:rPr>
        <w:b/>
        <w:bCs/>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15:restartNumberingAfterBreak="0">
    <w:nsid w:val="3B5F658D"/>
    <w:multiLevelType w:val="hybridMultilevel"/>
    <w:tmpl w:val="DD767F5E"/>
    <w:lvl w:ilvl="0" w:tplc="A06A8DE8">
      <w:start w:val="1"/>
      <w:numFmt w:val="decimal"/>
      <w:lvlText w:val="%1."/>
      <w:lvlJc w:val="left"/>
      <w:pPr>
        <w:ind w:left="5038"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15:restartNumberingAfterBreak="0">
    <w:nsid w:val="3B9D2B5E"/>
    <w:multiLevelType w:val="hybridMultilevel"/>
    <w:tmpl w:val="08445C40"/>
    <w:lvl w:ilvl="0" w:tplc="041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423957EE"/>
    <w:multiLevelType w:val="hybridMultilevel"/>
    <w:tmpl w:val="E208D72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436F2F53"/>
    <w:multiLevelType w:val="hybridMultilevel"/>
    <w:tmpl w:val="743A387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7" w15:restartNumberingAfterBreak="0">
    <w:nsid w:val="44814A9F"/>
    <w:multiLevelType w:val="hybridMultilevel"/>
    <w:tmpl w:val="10D8A5A4"/>
    <w:lvl w:ilvl="0" w:tplc="041A000F">
      <w:start w:val="1"/>
      <w:numFmt w:val="decimal"/>
      <w:lvlText w:val="%1."/>
      <w:lvlJc w:val="left"/>
      <w:pPr>
        <w:ind w:left="2136" w:hanging="360"/>
      </w:pPr>
    </w:lvl>
    <w:lvl w:ilvl="1" w:tplc="041A0019" w:tentative="1">
      <w:start w:val="1"/>
      <w:numFmt w:val="lowerLetter"/>
      <w:lvlText w:val="%2."/>
      <w:lvlJc w:val="left"/>
      <w:pPr>
        <w:ind w:left="2856" w:hanging="360"/>
      </w:pPr>
    </w:lvl>
    <w:lvl w:ilvl="2" w:tplc="041A001B" w:tentative="1">
      <w:start w:val="1"/>
      <w:numFmt w:val="lowerRoman"/>
      <w:lvlText w:val="%3."/>
      <w:lvlJc w:val="right"/>
      <w:pPr>
        <w:ind w:left="3576" w:hanging="180"/>
      </w:pPr>
    </w:lvl>
    <w:lvl w:ilvl="3" w:tplc="041A000F" w:tentative="1">
      <w:start w:val="1"/>
      <w:numFmt w:val="decimal"/>
      <w:lvlText w:val="%4."/>
      <w:lvlJc w:val="left"/>
      <w:pPr>
        <w:ind w:left="4296" w:hanging="360"/>
      </w:pPr>
    </w:lvl>
    <w:lvl w:ilvl="4" w:tplc="041A0019" w:tentative="1">
      <w:start w:val="1"/>
      <w:numFmt w:val="lowerLetter"/>
      <w:lvlText w:val="%5."/>
      <w:lvlJc w:val="left"/>
      <w:pPr>
        <w:ind w:left="5016" w:hanging="360"/>
      </w:pPr>
    </w:lvl>
    <w:lvl w:ilvl="5" w:tplc="041A001B" w:tentative="1">
      <w:start w:val="1"/>
      <w:numFmt w:val="lowerRoman"/>
      <w:lvlText w:val="%6."/>
      <w:lvlJc w:val="right"/>
      <w:pPr>
        <w:ind w:left="5736" w:hanging="180"/>
      </w:pPr>
    </w:lvl>
    <w:lvl w:ilvl="6" w:tplc="041A000F" w:tentative="1">
      <w:start w:val="1"/>
      <w:numFmt w:val="decimal"/>
      <w:lvlText w:val="%7."/>
      <w:lvlJc w:val="left"/>
      <w:pPr>
        <w:ind w:left="6456" w:hanging="360"/>
      </w:pPr>
    </w:lvl>
    <w:lvl w:ilvl="7" w:tplc="041A0019" w:tentative="1">
      <w:start w:val="1"/>
      <w:numFmt w:val="lowerLetter"/>
      <w:lvlText w:val="%8."/>
      <w:lvlJc w:val="left"/>
      <w:pPr>
        <w:ind w:left="7176" w:hanging="360"/>
      </w:pPr>
    </w:lvl>
    <w:lvl w:ilvl="8" w:tplc="041A001B" w:tentative="1">
      <w:start w:val="1"/>
      <w:numFmt w:val="lowerRoman"/>
      <w:lvlText w:val="%9."/>
      <w:lvlJc w:val="right"/>
      <w:pPr>
        <w:ind w:left="7896" w:hanging="180"/>
      </w:pPr>
    </w:lvl>
  </w:abstractNum>
  <w:abstractNum w:abstractNumId="28" w15:restartNumberingAfterBreak="0">
    <w:nsid w:val="4897046A"/>
    <w:multiLevelType w:val="hybridMultilevel"/>
    <w:tmpl w:val="C0F64CD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49C54CD4"/>
    <w:multiLevelType w:val="hybridMultilevel"/>
    <w:tmpl w:val="6584EC8E"/>
    <w:lvl w:ilvl="0" w:tplc="55C8679C">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0" w15:restartNumberingAfterBreak="0">
    <w:nsid w:val="4B4021CC"/>
    <w:multiLevelType w:val="hybridMultilevel"/>
    <w:tmpl w:val="C0F64CD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4C982241"/>
    <w:multiLevelType w:val="hybridMultilevel"/>
    <w:tmpl w:val="C0F64CD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53727BF5"/>
    <w:multiLevelType w:val="hybridMultilevel"/>
    <w:tmpl w:val="E208D72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5BD847D5"/>
    <w:multiLevelType w:val="hybridMultilevel"/>
    <w:tmpl w:val="32CAEE88"/>
    <w:lvl w:ilvl="0" w:tplc="8D9C26E2">
      <w:start w:val="1"/>
      <w:numFmt w:val="decimal"/>
      <w:lvlText w:val="%1."/>
      <w:lvlJc w:val="left"/>
      <w:pPr>
        <w:ind w:left="360" w:hanging="360"/>
      </w:pPr>
      <w:rPr>
        <w:rFonts w:hint="default"/>
      </w:rPr>
    </w:lvl>
    <w:lvl w:ilvl="1" w:tplc="041A0019" w:tentative="1">
      <w:start w:val="1"/>
      <w:numFmt w:val="lowerLetter"/>
      <w:lvlText w:val="%2."/>
      <w:lvlJc w:val="left"/>
      <w:pPr>
        <w:ind w:left="1785" w:hanging="360"/>
      </w:pPr>
    </w:lvl>
    <w:lvl w:ilvl="2" w:tplc="041A001B" w:tentative="1">
      <w:start w:val="1"/>
      <w:numFmt w:val="lowerRoman"/>
      <w:lvlText w:val="%3."/>
      <w:lvlJc w:val="right"/>
      <w:pPr>
        <w:ind w:left="2505" w:hanging="180"/>
      </w:pPr>
    </w:lvl>
    <w:lvl w:ilvl="3" w:tplc="041A000F" w:tentative="1">
      <w:start w:val="1"/>
      <w:numFmt w:val="decimal"/>
      <w:lvlText w:val="%4."/>
      <w:lvlJc w:val="left"/>
      <w:pPr>
        <w:ind w:left="3225" w:hanging="360"/>
      </w:pPr>
    </w:lvl>
    <w:lvl w:ilvl="4" w:tplc="041A0019" w:tentative="1">
      <w:start w:val="1"/>
      <w:numFmt w:val="lowerLetter"/>
      <w:lvlText w:val="%5."/>
      <w:lvlJc w:val="left"/>
      <w:pPr>
        <w:ind w:left="3945" w:hanging="360"/>
      </w:pPr>
    </w:lvl>
    <w:lvl w:ilvl="5" w:tplc="041A001B" w:tentative="1">
      <w:start w:val="1"/>
      <w:numFmt w:val="lowerRoman"/>
      <w:lvlText w:val="%6."/>
      <w:lvlJc w:val="right"/>
      <w:pPr>
        <w:ind w:left="4665" w:hanging="180"/>
      </w:pPr>
    </w:lvl>
    <w:lvl w:ilvl="6" w:tplc="041A000F" w:tentative="1">
      <w:start w:val="1"/>
      <w:numFmt w:val="decimal"/>
      <w:lvlText w:val="%7."/>
      <w:lvlJc w:val="left"/>
      <w:pPr>
        <w:ind w:left="5385" w:hanging="360"/>
      </w:pPr>
    </w:lvl>
    <w:lvl w:ilvl="7" w:tplc="041A0019" w:tentative="1">
      <w:start w:val="1"/>
      <w:numFmt w:val="lowerLetter"/>
      <w:lvlText w:val="%8."/>
      <w:lvlJc w:val="left"/>
      <w:pPr>
        <w:ind w:left="6105" w:hanging="360"/>
      </w:pPr>
    </w:lvl>
    <w:lvl w:ilvl="8" w:tplc="041A001B" w:tentative="1">
      <w:start w:val="1"/>
      <w:numFmt w:val="lowerRoman"/>
      <w:lvlText w:val="%9."/>
      <w:lvlJc w:val="right"/>
      <w:pPr>
        <w:ind w:left="6825" w:hanging="180"/>
      </w:pPr>
    </w:lvl>
  </w:abstractNum>
  <w:abstractNum w:abstractNumId="34" w15:restartNumberingAfterBreak="0">
    <w:nsid w:val="5DBD77B3"/>
    <w:multiLevelType w:val="hybridMultilevel"/>
    <w:tmpl w:val="C0F64CD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6B061E43"/>
    <w:multiLevelType w:val="hybridMultilevel"/>
    <w:tmpl w:val="5E2C16B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6" w15:restartNumberingAfterBreak="0">
    <w:nsid w:val="6F637CEE"/>
    <w:multiLevelType w:val="hybridMultilevel"/>
    <w:tmpl w:val="04DA840E"/>
    <w:lvl w:ilvl="0" w:tplc="041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 w15:restartNumberingAfterBreak="0">
    <w:nsid w:val="735A24A2"/>
    <w:multiLevelType w:val="hybridMultilevel"/>
    <w:tmpl w:val="373A1914"/>
    <w:lvl w:ilvl="0" w:tplc="AA96E500">
      <w:numFmt w:val="bullet"/>
      <w:lvlText w:val="-"/>
      <w:lvlJc w:val="left"/>
      <w:pPr>
        <w:ind w:left="720" w:hanging="360"/>
      </w:pPr>
      <w:rPr>
        <w:rFonts w:ascii="Calibri" w:eastAsiaTheme="minorHAnsi" w:hAnsi="Calibri" w:cs="Calibri" w:hint="default"/>
        <w:b/>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8" w15:restartNumberingAfterBreak="0">
    <w:nsid w:val="78FC204A"/>
    <w:multiLevelType w:val="hybridMultilevel"/>
    <w:tmpl w:val="E208D72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79E35D50"/>
    <w:multiLevelType w:val="hybridMultilevel"/>
    <w:tmpl w:val="E428789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239483454">
    <w:abstractNumId w:val="23"/>
  </w:num>
  <w:num w:numId="2" w16cid:durableId="526992049">
    <w:abstractNumId w:val="7"/>
  </w:num>
  <w:num w:numId="3" w16cid:durableId="1841119955">
    <w:abstractNumId w:val="17"/>
  </w:num>
  <w:num w:numId="4" w16cid:durableId="887717550">
    <w:abstractNumId w:val="3"/>
  </w:num>
  <w:num w:numId="5" w16cid:durableId="1641302040">
    <w:abstractNumId w:val="6"/>
  </w:num>
  <w:num w:numId="6" w16cid:durableId="1141658727">
    <w:abstractNumId w:val="2"/>
  </w:num>
  <w:num w:numId="7" w16cid:durableId="1615862025">
    <w:abstractNumId w:val="20"/>
  </w:num>
  <w:num w:numId="8" w16cid:durableId="632096756">
    <w:abstractNumId w:val="27"/>
  </w:num>
  <w:num w:numId="9" w16cid:durableId="1765035211">
    <w:abstractNumId w:val="33"/>
  </w:num>
  <w:num w:numId="10" w16cid:durableId="1082097448">
    <w:abstractNumId w:val="26"/>
  </w:num>
  <w:num w:numId="11" w16cid:durableId="196478743">
    <w:abstractNumId w:val="1"/>
  </w:num>
  <w:num w:numId="12" w16cid:durableId="326980145">
    <w:abstractNumId w:val="12"/>
  </w:num>
  <w:num w:numId="13" w16cid:durableId="1059354885">
    <w:abstractNumId w:val="11"/>
  </w:num>
  <w:num w:numId="14" w16cid:durableId="841630206">
    <w:abstractNumId w:val="35"/>
  </w:num>
  <w:num w:numId="15" w16cid:durableId="1877423470">
    <w:abstractNumId w:val="5"/>
  </w:num>
  <w:num w:numId="16" w16cid:durableId="1542473119">
    <w:abstractNumId w:val="10"/>
  </w:num>
  <w:num w:numId="17" w16cid:durableId="628048359">
    <w:abstractNumId w:val="13"/>
  </w:num>
  <w:num w:numId="18" w16cid:durableId="1396539205">
    <w:abstractNumId w:val="31"/>
  </w:num>
  <w:num w:numId="19" w16cid:durableId="792017216">
    <w:abstractNumId w:val="0"/>
  </w:num>
  <w:num w:numId="20" w16cid:durableId="1712725908">
    <w:abstractNumId w:val="34"/>
  </w:num>
  <w:num w:numId="21" w16cid:durableId="891229421">
    <w:abstractNumId w:val="8"/>
  </w:num>
  <w:num w:numId="22" w16cid:durableId="1040784224">
    <w:abstractNumId w:val="30"/>
  </w:num>
  <w:num w:numId="23" w16cid:durableId="2085715830">
    <w:abstractNumId w:val="24"/>
  </w:num>
  <w:num w:numId="24" w16cid:durableId="2051957122">
    <w:abstractNumId w:val="36"/>
  </w:num>
  <w:num w:numId="25" w16cid:durableId="306713093">
    <w:abstractNumId w:val="28"/>
  </w:num>
  <w:num w:numId="26" w16cid:durableId="1792237441">
    <w:abstractNumId w:val="14"/>
  </w:num>
  <w:num w:numId="27" w16cid:durableId="5134437">
    <w:abstractNumId w:val="21"/>
  </w:num>
  <w:num w:numId="28" w16cid:durableId="23554997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580911874">
    <w:abstractNumId w:val="39"/>
  </w:num>
  <w:num w:numId="30" w16cid:durableId="423692554">
    <w:abstractNumId w:val="19"/>
  </w:num>
  <w:num w:numId="31" w16cid:durableId="380904090">
    <w:abstractNumId w:val="29"/>
  </w:num>
  <w:num w:numId="32" w16cid:durableId="1750927362">
    <w:abstractNumId w:val="37"/>
  </w:num>
  <w:num w:numId="33" w16cid:durableId="75682795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763985507">
    <w:abstractNumId w:val="22"/>
  </w:num>
  <w:num w:numId="35" w16cid:durableId="574243783">
    <w:abstractNumId w:val="16"/>
  </w:num>
  <w:num w:numId="36" w16cid:durableId="1549680281">
    <w:abstractNumId w:val="4"/>
  </w:num>
  <w:num w:numId="37" w16cid:durableId="481703691">
    <w:abstractNumId w:val="25"/>
  </w:num>
  <w:num w:numId="38" w16cid:durableId="4938737">
    <w:abstractNumId w:val="18"/>
  </w:num>
  <w:num w:numId="39" w16cid:durableId="971255047">
    <w:abstractNumId w:val="32"/>
  </w:num>
  <w:num w:numId="40" w16cid:durableId="1595432745">
    <w:abstractNumId w:val="9"/>
  </w:num>
  <w:num w:numId="41" w16cid:durableId="1879975353">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3628"/>
    <w:rsid w:val="00000323"/>
    <w:rsid w:val="00001192"/>
    <w:rsid w:val="00001307"/>
    <w:rsid w:val="000014A3"/>
    <w:rsid w:val="00001953"/>
    <w:rsid w:val="00001A4B"/>
    <w:rsid w:val="00001D98"/>
    <w:rsid w:val="000028CE"/>
    <w:rsid w:val="00002D34"/>
    <w:rsid w:val="00002F8C"/>
    <w:rsid w:val="00003D3A"/>
    <w:rsid w:val="0000412A"/>
    <w:rsid w:val="00004142"/>
    <w:rsid w:val="00004778"/>
    <w:rsid w:val="000048CA"/>
    <w:rsid w:val="00004EEB"/>
    <w:rsid w:val="00004F98"/>
    <w:rsid w:val="0000550B"/>
    <w:rsid w:val="00005605"/>
    <w:rsid w:val="0000566E"/>
    <w:rsid w:val="0000597A"/>
    <w:rsid w:val="00005ABB"/>
    <w:rsid w:val="00005AF5"/>
    <w:rsid w:val="000060E3"/>
    <w:rsid w:val="000062F5"/>
    <w:rsid w:val="00006F02"/>
    <w:rsid w:val="00006F2A"/>
    <w:rsid w:val="00007C7F"/>
    <w:rsid w:val="00007CF6"/>
    <w:rsid w:val="0001011C"/>
    <w:rsid w:val="0001040A"/>
    <w:rsid w:val="000105B3"/>
    <w:rsid w:val="00010662"/>
    <w:rsid w:val="000107D6"/>
    <w:rsid w:val="0001168F"/>
    <w:rsid w:val="00011BC4"/>
    <w:rsid w:val="00011FA5"/>
    <w:rsid w:val="000121E4"/>
    <w:rsid w:val="00012D0E"/>
    <w:rsid w:val="00012D63"/>
    <w:rsid w:val="00012D71"/>
    <w:rsid w:val="00013915"/>
    <w:rsid w:val="00013B55"/>
    <w:rsid w:val="000144CC"/>
    <w:rsid w:val="00014571"/>
    <w:rsid w:val="0001477B"/>
    <w:rsid w:val="00014D6D"/>
    <w:rsid w:val="00014EB9"/>
    <w:rsid w:val="0001517E"/>
    <w:rsid w:val="0001572F"/>
    <w:rsid w:val="00015A38"/>
    <w:rsid w:val="00015B59"/>
    <w:rsid w:val="00015DB5"/>
    <w:rsid w:val="0001613C"/>
    <w:rsid w:val="00016443"/>
    <w:rsid w:val="00016530"/>
    <w:rsid w:val="00016C7E"/>
    <w:rsid w:val="0001714F"/>
    <w:rsid w:val="000171C1"/>
    <w:rsid w:val="000172E5"/>
    <w:rsid w:val="00017504"/>
    <w:rsid w:val="00017D05"/>
    <w:rsid w:val="0002012B"/>
    <w:rsid w:val="00020258"/>
    <w:rsid w:val="000202D2"/>
    <w:rsid w:val="00020F4A"/>
    <w:rsid w:val="00020F7B"/>
    <w:rsid w:val="00020FD9"/>
    <w:rsid w:val="000211C9"/>
    <w:rsid w:val="00022500"/>
    <w:rsid w:val="0002256F"/>
    <w:rsid w:val="000229E4"/>
    <w:rsid w:val="00022E85"/>
    <w:rsid w:val="0002414A"/>
    <w:rsid w:val="00025668"/>
    <w:rsid w:val="000258D4"/>
    <w:rsid w:val="00025A9B"/>
    <w:rsid w:val="00025C25"/>
    <w:rsid w:val="00025F0A"/>
    <w:rsid w:val="00026275"/>
    <w:rsid w:val="0002696A"/>
    <w:rsid w:val="00027093"/>
    <w:rsid w:val="000270D1"/>
    <w:rsid w:val="0002772C"/>
    <w:rsid w:val="00030020"/>
    <w:rsid w:val="00030459"/>
    <w:rsid w:val="000304ED"/>
    <w:rsid w:val="0003073B"/>
    <w:rsid w:val="000307F6"/>
    <w:rsid w:val="0003091E"/>
    <w:rsid w:val="00030A13"/>
    <w:rsid w:val="00030E59"/>
    <w:rsid w:val="00031427"/>
    <w:rsid w:val="00031EA7"/>
    <w:rsid w:val="0003209B"/>
    <w:rsid w:val="0003233D"/>
    <w:rsid w:val="00032C69"/>
    <w:rsid w:val="00033156"/>
    <w:rsid w:val="00033A1A"/>
    <w:rsid w:val="00033A75"/>
    <w:rsid w:val="00033C91"/>
    <w:rsid w:val="00033D0F"/>
    <w:rsid w:val="00033E88"/>
    <w:rsid w:val="00034363"/>
    <w:rsid w:val="000346ED"/>
    <w:rsid w:val="00034BFF"/>
    <w:rsid w:val="00035308"/>
    <w:rsid w:val="00035772"/>
    <w:rsid w:val="00035863"/>
    <w:rsid w:val="00035D1A"/>
    <w:rsid w:val="00035FB7"/>
    <w:rsid w:val="000361B1"/>
    <w:rsid w:val="00036A0F"/>
    <w:rsid w:val="00036DB9"/>
    <w:rsid w:val="000371E7"/>
    <w:rsid w:val="00037258"/>
    <w:rsid w:val="00037429"/>
    <w:rsid w:val="0003760E"/>
    <w:rsid w:val="00037CB0"/>
    <w:rsid w:val="0004012A"/>
    <w:rsid w:val="00040D46"/>
    <w:rsid w:val="00040D60"/>
    <w:rsid w:val="00040DBC"/>
    <w:rsid w:val="000419AB"/>
    <w:rsid w:val="00041BF8"/>
    <w:rsid w:val="00041F80"/>
    <w:rsid w:val="0004250D"/>
    <w:rsid w:val="000425BE"/>
    <w:rsid w:val="0004280F"/>
    <w:rsid w:val="00043034"/>
    <w:rsid w:val="00043188"/>
    <w:rsid w:val="0004373D"/>
    <w:rsid w:val="00043926"/>
    <w:rsid w:val="00043960"/>
    <w:rsid w:val="000440D4"/>
    <w:rsid w:val="00044272"/>
    <w:rsid w:val="00045084"/>
    <w:rsid w:val="00045108"/>
    <w:rsid w:val="00045503"/>
    <w:rsid w:val="00045865"/>
    <w:rsid w:val="00046860"/>
    <w:rsid w:val="00046A91"/>
    <w:rsid w:val="00046BD7"/>
    <w:rsid w:val="00046D3C"/>
    <w:rsid w:val="00047137"/>
    <w:rsid w:val="0004732B"/>
    <w:rsid w:val="00047980"/>
    <w:rsid w:val="00047E13"/>
    <w:rsid w:val="00050549"/>
    <w:rsid w:val="00050BA6"/>
    <w:rsid w:val="00051013"/>
    <w:rsid w:val="0005134C"/>
    <w:rsid w:val="00051420"/>
    <w:rsid w:val="00051B34"/>
    <w:rsid w:val="00052841"/>
    <w:rsid w:val="00052D62"/>
    <w:rsid w:val="00052ED3"/>
    <w:rsid w:val="00053026"/>
    <w:rsid w:val="000540F9"/>
    <w:rsid w:val="000545F9"/>
    <w:rsid w:val="00054B9D"/>
    <w:rsid w:val="0005542B"/>
    <w:rsid w:val="000562EE"/>
    <w:rsid w:val="00056444"/>
    <w:rsid w:val="00056A99"/>
    <w:rsid w:val="000570D1"/>
    <w:rsid w:val="000572EF"/>
    <w:rsid w:val="0005749B"/>
    <w:rsid w:val="00057C40"/>
    <w:rsid w:val="00057E97"/>
    <w:rsid w:val="00060278"/>
    <w:rsid w:val="000607B6"/>
    <w:rsid w:val="00060AE7"/>
    <w:rsid w:val="00060DBD"/>
    <w:rsid w:val="0006111A"/>
    <w:rsid w:val="0006128E"/>
    <w:rsid w:val="0006148B"/>
    <w:rsid w:val="00061A26"/>
    <w:rsid w:val="00062219"/>
    <w:rsid w:val="000622B6"/>
    <w:rsid w:val="00062547"/>
    <w:rsid w:val="00062921"/>
    <w:rsid w:val="00063724"/>
    <w:rsid w:val="00064059"/>
    <w:rsid w:val="00064538"/>
    <w:rsid w:val="000648BD"/>
    <w:rsid w:val="00064AFB"/>
    <w:rsid w:val="00064DAE"/>
    <w:rsid w:val="00064E18"/>
    <w:rsid w:val="000652DB"/>
    <w:rsid w:val="00066515"/>
    <w:rsid w:val="00066604"/>
    <w:rsid w:val="000667A5"/>
    <w:rsid w:val="000668CA"/>
    <w:rsid w:val="00067334"/>
    <w:rsid w:val="0006792F"/>
    <w:rsid w:val="00067F13"/>
    <w:rsid w:val="00070DA7"/>
    <w:rsid w:val="000711C0"/>
    <w:rsid w:val="0007141A"/>
    <w:rsid w:val="000716EF"/>
    <w:rsid w:val="00071A3F"/>
    <w:rsid w:val="00071BC4"/>
    <w:rsid w:val="000726E7"/>
    <w:rsid w:val="00072BAE"/>
    <w:rsid w:val="000737E9"/>
    <w:rsid w:val="00074020"/>
    <w:rsid w:val="00074996"/>
    <w:rsid w:val="00074AC3"/>
    <w:rsid w:val="00074BB2"/>
    <w:rsid w:val="000751D8"/>
    <w:rsid w:val="000757BB"/>
    <w:rsid w:val="00075802"/>
    <w:rsid w:val="000761A8"/>
    <w:rsid w:val="0007623B"/>
    <w:rsid w:val="000764ED"/>
    <w:rsid w:val="0007695E"/>
    <w:rsid w:val="00076DC7"/>
    <w:rsid w:val="00080A7A"/>
    <w:rsid w:val="00080D33"/>
    <w:rsid w:val="000817A9"/>
    <w:rsid w:val="00082466"/>
    <w:rsid w:val="000825A5"/>
    <w:rsid w:val="00082951"/>
    <w:rsid w:val="00082A43"/>
    <w:rsid w:val="00083956"/>
    <w:rsid w:val="00083BD2"/>
    <w:rsid w:val="000845F7"/>
    <w:rsid w:val="00084995"/>
    <w:rsid w:val="000855A3"/>
    <w:rsid w:val="000855C2"/>
    <w:rsid w:val="00085A39"/>
    <w:rsid w:val="000865C3"/>
    <w:rsid w:val="00087277"/>
    <w:rsid w:val="000877B6"/>
    <w:rsid w:val="000902CE"/>
    <w:rsid w:val="00090460"/>
    <w:rsid w:val="00090707"/>
    <w:rsid w:val="00090DB8"/>
    <w:rsid w:val="0009122D"/>
    <w:rsid w:val="0009166E"/>
    <w:rsid w:val="000924F6"/>
    <w:rsid w:val="00092568"/>
    <w:rsid w:val="0009272B"/>
    <w:rsid w:val="00092D30"/>
    <w:rsid w:val="00092DC5"/>
    <w:rsid w:val="00093281"/>
    <w:rsid w:val="0009353A"/>
    <w:rsid w:val="00093A52"/>
    <w:rsid w:val="00094332"/>
    <w:rsid w:val="00094ECB"/>
    <w:rsid w:val="00095236"/>
    <w:rsid w:val="00095A9E"/>
    <w:rsid w:val="00095B16"/>
    <w:rsid w:val="000962A6"/>
    <w:rsid w:val="000969D7"/>
    <w:rsid w:val="00096A35"/>
    <w:rsid w:val="00096F07"/>
    <w:rsid w:val="000976C5"/>
    <w:rsid w:val="000A07B2"/>
    <w:rsid w:val="000A0B40"/>
    <w:rsid w:val="000A0B45"/>
    <w:rsid w:val="000A1173"/>
    <w:rsid w:val="000A1559"/>
    <w:rsid w:val="000A19FE"/>
    <w:rsid w:val="000A1F94"/>
    <w:rsid w:val="000A27D3"/>
    <w:rsid w:val="000A2E68"/>
    <w:rsid w:val="000A3455"/>
    <w:rsid w:val="000A3798"/>
    <w:rsid w:val="000A399D"/>
    <w:rsid w:val="000A3F87"/>
    <w:rsid w:val="000A444C"/>
    <w:rsid w:val="000A4AA3"/>
    <w:rsid w:val="000A4BD7"/>
    <w:rsid w:val="000A4E57"/>
    <w:rsid w:val="000A4F86"/>
    <w:rsid w:val="000A4FF0"/>
    <w:rsid w:val="000A5390"/>
    <w:rsid w:val="000A5DFF"/>
    <w:rsid w:val="000A68A3"/>
    <w:rsid w:val="000A6FB4"/>
    <w:rsid w:val="000A706C"/>
    <w:rsid w:val="000A7700"/>
    <w:rsid w:val="000A773F"/>
    <w:rsid w:val="000A7D6A"/>
    <w:rsid w:val="000B0583"/>
    <w:rsid w:val="000B070F"/>
    <w:rsid w:val="000B07DE"/>
    <w:rsid w:val="000B0BCF"/>
    <w:rsid w:val="000B0D33"/>
    <w:rsid w:val="000B0EB1"/>
    <w:rsid w:val="000B12CD"/>
    <w:rsid w:val="000B142F"/>
    <w:rsid w:val="000B16E0"/>
    <w:rsid w:val="000B1D31"/>
    <w:rsid w:val="000B25B9"/>
    <w:rsid w:val="000B2A57"/>
    <w:rsid w:val="000B2C66"/>
    <w:rsid w:val="000B2D5F"/>
    <w:rsid w:val="000B3499"/>
    <w:rsid w:val="000B3506"/>
    <w:rsid w:val="000B38CA"/>
    <w:rsid w:val="000B4203"/>
    <w:rsid w:val="000B4E19"/>
    <w:rsid w:val="000B590F"/>
    <w:rsid w:val="000B60F6"/>
    <w:rsid w:val="000B62E1"/>
    <w:rsid w:val="000B6BCA"/>
    <w:rsid w:val="000B7763"/>
    <w:rsid w:val="000C0AD7"/>
    <w:rsid w:val="000C15AC"/>
    <w:rsid w:val="000C17A6"/>
    <w:rsid w:val="000C1A74"/>
    <w:rsid w:val="000C2CFD"/>
    <w:rsid w:val="000C2D18"/>
    <w:rsid w:val="000C3248"/>
    <w:rsid w:val="000C3383"/>
    <w:rsid w:val="000C34EA"/>
    <w:rsid w:val="000C365D"/>
    <w:rsid w:val="000C3C51"/>
    <w:rsid w:val="000C3F5A"/>
    <w:rsid w:val="000C40BE"/>
    <w:rsid w:val="000C4569"/>
    <w:rsid w:val="000C4670"/>
    <w:rsid w:val="000C46B3"/>
    <w:rsid w:val="000C4E3A"/>
    <w:rsid w:val="000C50C4"/>
    <w:rsid w:val="000C5D08"/>
    <w:rsid w:val="000C6563"/>
    <w:rsid w:val="000C77F1"/>
    <w:rsid w:val="000D06CF"/>
    <w:rsid w:val="000D1120"/>
    <w:rsid w:val="000D1717"/>
    <w:rsid w:val="000D2B40"/>
    <w:rsid w:val="000D2DAE"/>
    <w:rsid w:val="000D39EA"/>
    <w:rsid w:val="000D4316"/>
    <w:rsid w:val="000D48B4"/>
    <w:rsid w:val="000D4EB3"/>
    <w:rsid w:val="000D4FE7"/>
    <w:rsid w:val="000D56C6"/>
    <w:rsid w:val="000D5752"/>
    <w:rsid w:val="000D6529"/>
    <w:rsid w:val="000D65F7"/>
    <w:rsid w:val="000D691D"/>
    <w:rsid w:val="000D6F6E"/>
    <w:rsid w:val="000D70D6"/>
    <w:rsid w:val="000D7143"/>
    <w:rsid w:val="000E03AD"/>
    <w:rsid w:val="000E04ED"/>
    <w:rsid w:val="000E10A7"/>
    <w:rsid w:val="000E116F"/>
    <w:rsid w:val="000E1615"/>
    <w:rsid w:val="000E1AA7"/>
    <w:rsid w:val="000E1C0F"/>
    <w:rsid w:val="000E3401"/>
    <w:rsid w:val="000E3765"/>
    <w:rsid w:val="000E435A"/>
    <w:rsid w:val="000E46D8"/>
    <w:rsid w:val="000E4E20"/>
    <w:rsid w:val="000E4E38"/>
    <w:rsid w:val="000E5155"/>
    <w:rsid w:val="000E553E"/>
    <w:rsid w:val="000E57B8"/>
    <w:rsid w:val="000E6160"/>
    <w:rsid w:val="000E6628"/>
    <w:rsid w:val="000E68F2"/>
    <w:rsid w:val="000E695C"/>
    <w:rsid w:val="000E69E3"/>
    <w:rsid w:val="000E73EC"/>
    <w:rsid w:val="000E77E1"/>
    <w:rsid w:val="000E7955"/>
    <w:rsid w:val="000E7D10"/>
    <w:rsid w:val="000E7E03"/>
    <w:rsid w:val="000F022A"/>
    <w:rsid w:val="000F05B5"/>
    <w:rsid w:val="000F0639"/>
    <w:rsid w:val="000F075A"/>
    <w:rsid w:val="000F0914"/>
    <w:rsid w:val="000F12D3"/>
    <w:rsid w:val="000F274C"/>
    <w:rsid w:val="000F27F9"/>
    <w:rsid w:val="000F370D"/>
    <w:rsid w:val="000F3A7C"/>
    <w:rsid w:val="000F42AD"/>
    <w:rsid w:val="000F49BD"/>
    <w:rsid w:val="000F4A18"/>
    <w:rsid w:val="000F4C96"/>
    <w:rsid w:val="000F5496"/>
    <w:rsid w:val="000F7561"/>
    <w:rsid w:val="000F76A7"/>
    <w:rsid w:val="000F76CE"/>
    <w:rsid w:val="000F78AE"/>
    <w:rsid w:val="000F7D05"/>
    <w:rsid w:val="001003F3"/>
    <w:rsid w:val="00100777"/>
    <w:rsid w:val="001009A0"/>
    <w:rsid w:val="001009CE"/>
    <w:rsid w:val="00100ABB"/>
    <w:rsid w:val="00101155"/>
    <w:rsid w:val="00101348"/>
    <w:rsid w:val="001018B1"/>
    <w:rsid w:val="00101AEB"/>
    <w:rsid w:val="00101CB3"/>
    <w:rsid w:val="00102EEB"/>
    <w:rsid w:val="00102FCB"/>
    <w:rsid w:val="00103056"/>
    <w:rsid w:val="0010340A"/>
    <w:rsid w:val="00103C0F"/>
    <w:rsid w:val="00103C49"/>
    <w:rsid w:val="00103C59"/>
    <w:rsid w:val="00103D23"/>
    <w:rsid w:val="00103F95"/>
    <w:rsid w:val="00104B5E"/>
    <w:rsid w:val="00104D12"/>
    <w:rsid w:val="0010558C"/>
    <w:rsid w:val="001056F4"/>
    <w:rsid w:val="00105899"/>
    <w:rsid w:val="0010591B"/>
    <w:rsid w:val="001066F5"/>
    <w:rsid w:val="00106E13"/>
    <w:rsid w:val="00107522"/>
    <w:rsid w:val="00107A08"/>
    <w:rsid w:val="00107CB0"/>
    <w:rsid w:val="00107EE6"/>
    <w:rsid w:val="00107FE7"/>
    <w:rsid w:val="001104C8"/>
    <w:rsid w:val="00110743"/>
    <w:rsid w:val="00110DE5"/>
    <w:rsid w:val="00110F67"/>
    <w:rsid w:val="0011152A"/>
    <w:rsid w:val="0011154E"/>
    <w:rsid w:val="00111AD9"/>
    <w:rsid w:val="00111CBE"/>
    <w:rsid w:val="00111EBB"/>
    <w:rsid w:val="00112E51"/>
    <w:rsid w:val="00112F89"/>
    <w:rsid w:val="00113228"/>
    <w:rsid w:val="00113511"/>
    <w:rsid w:val="00113682"/>
    <w:rsid w:val="00113797"/>
    <w:rsid w:val="0011389A"/>
    <w:rsid w:val="00113B3F"/>
    <w:rsid w:val="00113DD5"/>
    <w:rsid w:val="001141D1"/>
    <w:rsid w:val="001145A5"/>
    <w:rsid w:val="00114EF9"/>
    <w:rsid w:val="00115664"/>
    <w:rsid w:val="00115822"/>
    <w:rsid w:val="00115B3C"/>
    <w:rsid w:val="00115C09"/>
    <w:rsid w:val="001166D0"/>
    <w:rsid w:val="0011679D"/>
    <w:rsid w:val="00116E6C"/>
    <w:rsid w:val="0011766D"/>
    <w:rsid w:val="00117AF1"/>
    <w:rsid w:val="00117F2E"/>
    <w:rsid w:val="00120235"/>
    <w:rsid w:val="0012079E"/>
    <w:rsid w:val="001208D9"/>
    <w:rsid w:val="00120B6E"/>
    <w:rsid w:val="00120DCF"/>
    <w:rsid w:val="00121031"/>
    <w:rsid w:val="00121DF6"/>
    <w:rsid w:val="00122A28"/>
    <w:rsid w:val="00122A8D"/>
    <w:rsid w:val="00122E52"/>
    <w:rsid w:val="001239F0"/>
    <w:rsid w:val="00123E4F"/>
    <w:rsid w:val="00124ED2"/>
    <w:rsid w:val="00125009"/>
    <w:rsid w:val="00125356"/>
    <w:rsid w:val="00125BD1"/>
    <w:rsid w:val="0012697D"/>
    <w:rsid w:val="00126AD0"/>
    <w:rsid w:val="00127315"/>
    <w:rsid w:val="00127C7F"/>
    <w:rsid w:val="00127F73"/>
    <w:rsid w:val="00127FCE"/>
    <w:rsid w:val="001302A9"/>
    <w:rsid w:val="0013089A"/>
    <w:rsid w:val="00131622"/>
    <w:rsid w:val="00131BB0"/>
    <w:rsid w:val="00131F65"/>
    <w:rsid w:val="001324F6"/>
    <w:rsid w:val="00132D79"/>
    <w:rsid w:val="00132F08"/>
    <w:rsid w:val="00132FD6"/>
    <w:rsid w:val="00133ECD"/>
    <w:rsid w:val="0013431F"/>
    <w:rsid w:val="00134455"/>
    <w:rsid w:val="00134518"/>
    <w:rsid w:val="00134B1A"/>
    <w:rsid w:val="001351AE"/>
    <w:rsid w:val="0013684A"/>
    <w:rsid w:val="00136980"/>
    <w:rsid w:val="00136FC8"/>
    <w:rsid w:val="001370EA"/>
    <w:rsid w:val="0013730E"/>
    <w:rsid w:val="00137AF3"/>
    <w:rsid w:val="00137F51"/>
    <w:rsid w:val="00140223"/>
    <w:rsid w:val="001408F0"/>
    <w:rsid w:val="00140BDF"/>
    <w:rsid w:val="00140CCB"/>
    <w:rsid w:val="00140FB6"/>
    <w:rsid w:val="00141100"/>
    <w:rsid w:val="0014131B"/>
    <w:rsid w:val="00141343"/>
    <w:rsid w:val="00141419"/>
    <w:rsid w:val="00141F0E"/>
    <w:rsid w:val="00141FB7"/>
    <w:rsid w:val="001421AC"/>
    <w:rsid w:val="001421E1"/>
    <w:rsid w:val="00142842"/>
    <w:rsid w:val="001430D3"/>
    <w:rsid w:val="001434AE"/>
    <w:rsid w:val="00143A03"/>
    <w:rsid w:val="00144450"/>
    <w:rsid w:val="0014484E"/>
    <w:rsid w:val="00144B88"/>
    <w:rsid w:val="00145369"/>
    <w:rsid w:val="001453D2"/>
    <w:rsid w:val="0014594D"/>
    <w:rsid w:val="00145AEF"/>
    <w:rsid w:val="00145D65"/>
    <w:rsid w:val="00145E84"/>
    <w:rsid w:val="00146283"/>
    <w:rsid w:val="001463A2"/>
    <w:rsid w:val="00146ABB"/>
    <w:rsid w:val="0014735C"/>
    <w:rsid w:val="00151428"/>
    <w:rsid w:val="00151FC2"/>
    <w:rsid w:val="00152213"/>
    <w:rsid w:val="0015225A"/>
    <w:rsid w:val="00152425"/>
    <w:rsid w:val="00152A7A"/>
    <w:rsid w:val="00152C04"/>
    <w:rsid w:val="00152EDE"/>
    <w:rsid w:val="0015301C"/>
    <w:rsid w:val="0015369F"/>
    <w:rsid w:val="00153E93"/>
    <w:rsid w:val="00153F3D"/>
    <w:rsid w:val="001549E0"/>
    <w:rsid w:val="00154A4E"/>
    <w:rsid w:val="00154DA3"/>
    <w:rsid w:val="00154FE9"/>
    <w:rsid w:val="001550DD"/>
    <w:rsid w:val="0015519C"/>
    <w:rsid w:val="00156D08"/>
    <w:rsid w:val="00156EAA"/>
    <w:rsid w:val="0015771E"/>
    <w:rsid w:val="00157D15"/>
    <w:rsid w:val="001601C8"/>
    <w:rsid w:val="001602CE"/>
    <w:rsid w:val="00160548"/>
    <w:rsid w:val="00160772"/>
    <w:rsid w:val="00160AB3"/>
    <w:rsid w:val="001613BE"/>
    <w:rsid w:val="0016194B"/>
    <w:rsid w:val="00161C7B"/>
    <w:rsid w:val="0016210D"/>
    <w:rsid w:val="00162117"/>
    <w:rsid w:val="00162E87"/>
    <w:rsid w:val="00162F6E"/>
    <w:rsid w:val="001630C9"/>
    <w:rsid w:val="0016389C"/>
    <w:rsid w:val="00163E4E"/>
    <w:rsid w:val="00163F37"/>
    <w:rsid w:val="00164148"/>
    <w:rsid w:val="00164577"/>
    <w:rsid w:val="00164D84"/>
    <w:rsid w:val="00165267"/>
    <w:rsid w:val="00165B23"/>
    <w:rsid w:val="00165D12"/>
    <w:rsid w:val="00166707"/>
    <w:rsid w:val="0016693B"/>
    <w:rsid w:val="001669EC"/>
    <w:rsid w:val="00166B9F"/>
    <w:rsid w:val="0016711E"/>
    <w:rsid w:val="001671E5"/>
    <w:rsid w:val="00167571"/>
    <w:rsid w:val="001679B5"/>
    <w:rsid w:val="001704A7"/>
    <w:rsid w:val="00170537"/>
    <w:rsid w:val="00170FE5"/>
    <w:rsid w:val="00171A54"/>
    <w:rsid w:val="00171E01"/>
    <w:rsid w:val="00172059"/>
    <w:rsid w:val="00172E8A"/>
    <w:rsid w:val="00172F7B"/>
    <w:rsid w:val="001730CD"/>
    <w:rsid w:val="00173746"/>
    <w:rsid w:val="00173FEA"/>
    <w:rsid w:val="001745EA"/>
    <w:rsid w:val="00174ABD"/>
    <w:rsid w:val="00174D74"/>
    <w:rsid w:val="0017549F"/>
    <w:rsid w:val="00175992"/>
    <w:rsid w:val="00176757"/>
    <w:rsid w:val="00177708"/>
    <w:rsid w:val="0017781B"/>
    <w:rsid w:val="001801C3"/>
    <w:rsid w:val="001801F6"/>
    <w:rsid w:val="00180629"/>
    <w:rsid w:val="00181043"/>
    <w:rsid w:val="001812A9"/>
    <w:rsid w:val="00181656"/>
    <w:rsid w:val="001824F6"/>
    <w:rsid w:val="0018312A"/>
    <w:rsid w:val="00183285"/>
    <w:rsid w:val="00183444"/>
    <w:rsid w:val="00183716"/>
    <w:rsid w:val="00183B46"/>
    <w:rsid w:val="00183F9A"/>
    <w:rsid w:val="001846CE"/>
    <w:rsid w:val="0018499F"/>
    <w:rsid w:val="00184DCA"/>
    <w:rsid w:val="00184DF4"/>
    <w:rsid w:val="00185970"/>
    <w:rsid w:val="00185C17"/>
    <w:rsid w:val="00185C60"/>
    <w:rsid w:val="00186568"/>
    <w:rsid w:val="00186CFA"/>
    <w:rsid w:val="00186ED5"/>
    <w:rsid w:val="00187CAA"/>
    <w:rsid w:val="00190BFB"/>
    <w:rsid w:val="00190DF8"/>
    <w:rsid w:val="0019142B"/>
    <w:rsid w:val="00191700"/>
    <w:rsid w:val="00191A15"/>
    <w:rsid w:val="00192456"/>
    <w:rsid w:val="00192987"/>
    <w:rsid w:val="00192AE3"/>
    <w:rsid w:val="0019353C"/>
    <w:rsid w:val="00193A56"/>
    <w:rsid w:val="00194989"/>
    <w:rsid w:val="00194E86"/>
    <w:rsid w:val="00194E9E"/>
    <w:rsid w:val="0019543C"/>
    <w:rsid w:val="0019584B"/>
    <w:rsid w:val="001967FC"/>
    <w:rsid w:val="00196A16"/>
    <w:rsid w:val="00196CA2"/>
    <w:rsid w:val="00197464"/>
    <w:rsid w:val="00197EB2"/>
    <w:rsid w:val="001A03CA"/>
    <w:rsid w:val="001A19A1"/>
    <w:rsid w:val="001A2487"/>
    <w:rsid w:val="001A2749"/>
    <w:rsid w:val="001A2AD4"/>
    <w:rsid w:val="001A2BF4"/>
    <w:rsid w:val="001A35A1"/>
    <w:rsid w:val="001A39ED"/>
    <w:rsid w:val="001A45D1"/>
    <w:rsid w:val="001A4BAA"/>
    <w:rsid w:val="001A5B61"/>
    <w:rsid w:val="001A5EB7"/>
    <w:rsid w:val="001A6665"/>
    <w:rsid w:val="001A67B1"/>
    <w:rsid w:val="001A6DC8"/>
    <w:rsid w:val="001A7478"/>
    <w:rsid w:val="001A755F"/>
    <w:rsid w:val="001A7AA6"/>
    <w:rsid w:val="001A7E42"/>
    <w:rsid w:val="001A7E69"/>
    <w:rsid w:val="001B0244"/>
    <w:rsid w:val="001B073E"/>
    <w:rsid w:val="001B08CE"/>
    <w:rsid w:val="001B08FE"/>
    <w:rsid w:val="001B13BE"/>
    <w:rsid w:val="001B1B9C"/>
    <w:rsid w:val="001B1D4A"/>
    <w:rsid w:val="001B1DF3"/>
    <w:rsid w:val="001B22D2"/>
    <w:rsid w:val="001B2A5D"/>
    <w:rsid w:val="001B2D0D"/>
    <w:rsid w:val="001B2E17"/>
    <w:rsid w:val="001B3400"/>
    <w:rsid w:val="001B361D"/>
    <w:rsid w:val="001B3851"/>
    <w:rsid w:val="001B41A5"/>
    <w:rsid w:val="001B4601"/>
    <w:rsid w:val="001B4666"/>
    <w:rsid w:val="001B479C"/>
    <w:rsid w:val="001B49B8"/>
    <w:rsid w:val="001B4E1A"/>
    <w:rsid w:val="001B4F0F"/>
    <w:rsid w:val="001B5CD3"/>
    <w:rsid w:val="001B60AE"/>
    <w:rsid w:val="001B71EF"/>
    <w:rsid w:val="001B754E"/>
    <w:rsid w:val="001B7816"/>
    <w:rsid w:val="001C0772"/>
    <w:rsid w:val="001C088E"/>
    <w:rsid w:val="001C0D55"/>
    <w:rsid w:val="001C1745"/>
    <w:rsid w:val="001C1A13"/>
    <w:rsid w:val="001C2236"/>
    <w:rsid w:val="001C275B"/>
    <w:rsid w:val="001C2869"/>
    <w:rsid w:val="001C2A4A"/>
    <w:rsid w:val="001C2A5E"/>
    <w:rsid w:val="001C2D6D"/>
    <w:rsid w:val="001C36B8"/>
    <w:rsid w:val="001C3731"/>
    <w:rsid w:val="001C3742"/>
    <w:rsid w:val="001C3783"/>
    <w:rsid w:val="001C4024"/>
    <w:rsid w:val="001C4AD9"/>
    <w:rsid w:val="001C5CB0"/>
    <w:rsid w:val="001C63FB"/>
    <w:rsid w:val="001C6613"/>
    <w:rsid w:val="001C72D6"/>
    <w:rsid w:val="001C7619"/>
    <w:rsid w:val="001C7830"/>
    <w:rsid w:val="001C7F66"/>
    <w:rsid w:val="001C7FD5"/>
    <w:rsid w:val="001D00DA"/>
    <w:rsid w:val="001D07F9"/>
    <w:rsid w:val="001D0D0F"/>
    <w:rsid w:val="001D148F"/>
    <w:rsid w:val="001D1736"/>
    <w:rsid w:val="001D187C"/>
    <w:rsid w:val="001D197F"/>
    <w:rsid w:val="001D1E68"/>
    <w:rsid w:val="001D22C2"/>
    <w:rsid w:val="001D28C7"/>
    <w:rsid w:val="001D2B54"/>
    <w:rsid w:val="001D2F09"/>
    <w:rsid w:val="001D2FFB"/>
    <w:rsid w:val="001D3020"/>
    <w:rsid w:val="001D3041"/>
    <w:rsid w:val="001D3915"/>
    <w:rsid w:val="001D3941"/>
    <w:rsid w:val="001D46A2"/>
    <w:rsid w:val="001D47E4"/>
    <w:rsid w:val="001D4DC9"/>
    <w:rsid w:val="001D510D"/>
    <w:rsid w:val="001D6663"/>
    <w:rsid w:val="001D6905"/>
    <w:rsid w:val="001D6D03"/>
    <w:rsid w:val="001D6EE7"/>
    <w:rsid w:val="001D7B2A"/>
    <w:rsid w:val="001E0547"/>
    <w:rsid w:val="001E081B"/>
    <w:rsid w:val="001E0C5A"/>
    <w:rsid w:val="001E147C"/>
    <w:rsid w:val="001E1D36"/>
    <w:rsid w:val="001E22B7"/>
    <w:rsid w:val="001E2B36"/>
    <w:rsid w:val="001E306D"/>
    <w:rsid w:val="001E37BA"/>
    <w:rsid w:val="001E396E"/>
    <w:rsid w:val="001E41DE"/>
    <w:rsid w:val="001E43E2"/>
    <w:rsid w:val="001E4412"/>
    <w:rsid w:val="001E532F"/>
    <w:rsid w:val="001E5972"/>
    <w:rsid w:val="001E5D1A"/>
    <w:rsid w:val="001E651D"/>
    <w:rsid w:val="001E6906"/>
    <w:rsid w:val="001E6D46"/>
    <w:rsid w:val="001F00C3"/>
    <w:rsid w:val="001F0422"/>
    <w:rsid w:val="001F0F17"/>
    <w:rsid w:val="001F12D0"/>
    <w:rsid w:val="001F1AC1"/>
    <w:rsid w:val="001F1D32"/>
    <w:rsid w:val="001F1F71"/>
    <w:rsid w:val="001F1F79"/>
    <w:rsid w:val="001F2199"/>
    <w:rsid w:val="001F2580"/>
    <w:rsid w:val="001F25EB"/>
    <w:rsid w:val="001F2903"/>
    <w:rsid w:val="001F2BDB"/>
    <w:rsid w:val="001F2DA0"/>
    <w:rsid w:val="001F36AC"/>
    <w:rsid w:val="001F3708"/>
    <w:rsid w:val="001F3956"/>
    <w:rsid w:val="001F3A1D"/>
    <w:rsid w:val="001F3F11"/>
    <w:rsid w:val="001F44E9"/>
    <w:rsid w:val="001F472D"/>
    <w:rsid w:val="001F4F01"/>
    <w:rsid w:val="001F51C4"/>
    <w:rsid w:val="001F59E8"/>
    <w:rsid w:val="001F5B56"/>
    <w:rsid w:val="001F62C5"/>
    <w:rsid w:val="001F6BCE"/>
    <w:rsid w:val="001F762C"/>
    <w:rsid w:val="0020013E"/>
    <w:rsid w:val="002004C7"/>
    <w:rsid w:val="002004E5"/>
    <w:rsid w:val="00200636"/>
    <w:rsid w:val="00200641"/>
    <w:rsid w:val="00200856"/>
    <w:rsid w:val="00200AC4"/>
    <w:rsid w:val="00200B41"/>
    <w:rsid w:val="00201338"/>
    <w:rsid w:val="002018D3"/>
    <w:rsid w:val="002021F7"/>
    <w:rsid w:val="00202567"/>
    <w:rsid w:val="0020274E"/>
    <w:rsid w:val="002027FA"/>
    <w:rsid w:val="002028D2"/>
    <w:rsid w:val="002030AF"/>
    <w:rsid w:val="0020425E"/>
    <w:rsid w:val="00204329"/>
    <w:rsid w:val="002043D1"/>
    <w:rsid w:val="002044C6"/>
    <w:rsid w:val="00204658"/>
    <w:rsid w:val="00204B3F"/>
    <w:rsid w:val="00204B54"/>
    <w:rsid w:val="00204EFB"/>
    <w:rsid w:val="00205019"/>
    <w:rsid w:val="00205199"/>
    <w:rsid w:val="00205300"/>
    <w:rsid w:val="002059A9"/>
    <w:rsid w:val="00205B0C"/>
    <w:rsid w:val="002062A6"/>
    <w:rsid w:val="00206874"/>
    <w:rsid w:val="00206C6C"/>
    <w:rsid w:val="0020789F"/>
    <w:rsid w:val="00207E29"/>
    <w:rsid w:val="00210194"/>
    <w:rsid w:val="00210288"/>
    <w:rsid w:val="00210BFC"/>
    <w:rsid w:val="00211815"/>
    <w:rsid w:val="002123DC"/>
    <w:rsid w:val="00213001"/>
    <w:rsid w:val="00213617"/>
    <w:rsid w:val="00213D3F"/>
    <w:rsid w:val="00213F46"/>
    <w:rsid w:val="00214352"/>
    <w:rsid w:val="0021467F"/>
    <w:rsid w:val="002147F2"/>
    <w:rsid w:val="00214D9F"/>
    <w:rsid w:val="00214DC6"/>
    <w:rsid w:val="002152C0"/>
    <w:rsid w:val="00215578"/>
    <w:rsid w:val="00215771"/>
    <w:rsid w:val="00215B6A"/>
    <w:rsid w:val="00215DF7"/>
    <w:rsid w:val="00216B2C"/>
    <w:rsid w:val="0021700A"/>
    <w:rsid w:val="0021713A"/>
    <w:rsid w:val="00217FD0"/>
    <w:rsid w:val="00220D22"/>
    <w:rsid w:val="00220DF1"/>
    <w:rsid w:val="00220E6F"/>
    <w:rsid w:val="002214D8"/>
    <w:rsid w:val="00221601"/>
    <w:rsid w:val="00221DE7"/>
    <w:rsid w:val="002222AF"/>
    <w:rsid w:val="00222951"/>
    <w:rsid w:val="0022311C"/>
    <w:rsid w:val="00223711"/>
    <w:rsid w:val="00223D74"/>
    <w:rsid w:val="00223F0A"/>
    <w:rsid w:val="00224798"/>
    <w:rsid w:val="00224C3F"/>
    <w:rsid w:val="00224DD3"/>
    <w:rsid w:val="00224F20"/>
    <w:rsid w:val="00225312"/>
    <w:rsid w:val="00225486"/>
    <w:rsid w:val="00225FFD"/>
    <w:rsid w:val="00226338"/>
    <w:rsid w:val="0022640D"/>
    <w:rsid w:val="00226D7D"/>
    <w:rsid w:val="00227338"/>
    <w:rsid w:val="0022788F"/>
    <w:rsid w:val="00227B18"/>
    <w:rsid w:val="00227E52"/>
    <w:rsid w:val="00230491"/>
    <w:rsid w:val="00230A9C"/>
    <w:rsid w:val="00230B57"/>
    <w:rsid w:val="00231B5F"/>
    <w:rsid w:val="0023200D"/>
    <w:rsid w:val="002325FF"/>
    <w:rsid w:val="002336D1"/>
    <w:rsid w:val="00233DBA"/>
    <w:rsid w:val="00233FD9"/>
    <w:rsid w:val="00234733"/>
    <w:rsid w:val="002349A3"/>
    <w:rsid w:val="00234A50"/>
    <w:rsid w:val="002350B8"/>
    <w:rsid w:val="0023545F"/>
    <w:rsid w:val="00235B04"/>
    <w:rsid w:val="00235C35"/>
    <w:rsid w:val="002362D6"/>
    <w:rsid w:val="002374DF"/>
    <w:rsid w:val="00237611"/>
    <w:rsid w:val="0024018F"/>
    <w:rsid w:val="00240CC4"/>
    <w:rsid w:val="002413C7"/>
    <w:rsid w:val="002418B7"/>
    <w:rsid w:val="00241D4A"/>
    <w:rsid w:val="00243743"/>
    <w:rsid w:val="00243847"/>
    <w:rsid w:val="00243D61"/>
    <w:rsid w:val="0024418A"/>
    <w:rsid w:val="00244231"/>
    <w:rsid w:val="0024424C"/>
    <w:rsid w:val="0024433A"/>
    <w:rsid w:val="002444A5"/>
    <w:rsid w:val="00244920"/>
    <w:rsid w:val="002449CE"/>
    <w:rsid w:val="00244B3A"/>
    <w:rsid w:val="00245043"/>
    <w:rsid w:val="00245777"/>
    <w:rsid w:val="00245E9A"/>
    <w:rsid w:val="0024605C"/>
    <w:rsid w:val="002460EB"/>
    <w:rsid w:val="002466F9"/>
    <w:rsid w:val="0024713B"/>
    <w:rsid w:val="0024716F"/>
    <w:rsid w:val="00247351"/>
    <w:rsid w:val="0024742A"/>
    <w:rsid w:val="00250300"/>
    <w:rsid w:val="0025033F"/>
    <w:rsid w:val="0025046B"/>
    <w:rsid w:val="0025050F"/>
    <w:rsid w:val="00250CF6"/>
    <w:rsid w:val="00250F88"/>
    <w:rsid w:val="00250FE5"/>
    <w:rsid w:val="0025108C"/>
    <w:rsid w:val="002512E7"/>
    <w:rsid w:val="002513A8"/>
    <w:rsid w:val="002515CD"/>
    <w:rsid w:val="002519A9"/>
    <w:rsid w:val="00251C81"/>
    <w:rsid w:val="002527DA"/>
    <w:rsid w:val="002529B9"/>
    <w:rsid w:val="00252A00"/>
    <w:rsid w:val="00252D93"/>
    <w:rsid w:val="00253259"/>
    <w:rsid w:val="00254037"/>
    <w:rsid w:val="00254187"/>
    <w:rsid w:val="0025426D"/>
    <w:rsid w:val="00254517"/>
    <w:rsid w:val="0025494B"/>
    <w:rsid w:val="0025577F"/>
    <w:rsid w:val="002558DF"/>
    <w:rsid w:val="00257073"/>
    <w:rsid w:val="00257359"/>
    <w:rsid w:val="00257474"/>
    <w:rsid w:val="00257606"/>
    <w:rsid w:val="00260438"/>
    <w:rsid w:val="00260C74"/>
    <w:rsid w:val="00261240"/>
    <w:rsid w:val="0026205B"/>
    <w:rsid w:val="00262117"/>
    <w:rsid w:val="00262749"/>
    <w:rsid w:val="00262819"/>
    <w:rsid w:val="00262A24"/>
    <w:rsid w:val="00262D81"/>
    <w:rsid w:val="00262F5C"/>
    <w:rsid w:val="00263C65"/>
    <w:rsid w:val="00264307"/>
    <w:rsid w:val="002650A8"/>
    <w:rsid w:val="0026564E"/>
    <w:rsid w:val="00265C9F"/>
    <w:rsid w:val="0026620E"/>
    <w:rsid w:val="002663F1"/>
    <w:rsid w:val="00266C70"/>
    <w:rsid w:val="002677F9"/>
    <w:rsid w:val="0026786F"/>
    <w:rsid w:val="002700D0"/>
    <w:rsid w:val="002704D2"/>
    <w:rsid w:val="00270543"/>
    <w:rsid w:val="00270562"/>
    <w:rsid w:val="0027099B"/>
    <w:rsid w:val="00271187"/>
    <w:rsid w:val="0027124D"/>
    <w:rsid w:val="0027165C"/>
    <w:rsid w:val="0027184A"/>
    <w:rsid w:val="00271BAC"/>
    <w:rsid w:val="002722AE"/>
    <w:rsid w:val="0027274A"/>
    <w:rsid w:val="00272B7E"/>
    <w:rsid w:val="00272BB3"/>
    <w:rsid w:val="00273345"/>
    <w:rsid w:val="0027348E"/>
    <w:rsid w:val="00273CE3"/>
    <w:rsid w:val="00274081"/>
    <w:rsid w:val="00274A6E"/>
    <w:rsid w:val="00274D1A"/>
    <w:rsid w:val="00274D21"/>
    <w:rsid w:val="00275B8E"/>
    <w:rsid w:val="00276037"/>
    <w:rsid w:val="002760C8"/>
    <w:rsid w:val="00276377"/>
    <w:rsid w:val="00277105"/>
    <w:rsid w:val="002771BB"/>
    <w:rsid w:val="0027794E"/>
    <w:rsid w:val="00277E9B"/>
    <w:rsid w:val="00280366"/>
    <w:rsid w:val="00281034"/>
    <w:rsid w:val="0028113A"/>
    <w:rsid w:val="00281188"/>
    <w:rsid w:val="0028196E"/>
    <w:rsid w:val="00281E5E"/>
    <w:rsid w:val="002827A8"/>
    <w:rsid w:val="00282B28"/>
    <w:rsid w:val="002831B9"/>
    <w:rsid w:val="00283310"/>
    <w:rsid w:val="00283422"/>
    <w:rsid w:val="00283531"/>
    <w:rsid w:val="00283587"/>
    <w:rsid w:val="00283D41"/>
    <w:rsid w:val="00283EB6"/>
    <w:rsid w:val="0028445E"/>
    <w:rsid w:val="00284CA7"/>
    <w:rsid w:val="0028571F"/>
    <w:rsid w:val="00285876"/>
    <w:rsid w:val="00285AC2"/>
    <w:rsid w:val="00285E3B"/>
    <w:rsid w:val="002860FD"/>
    <w:rsid w:val="00286196"/>
    <w:rsid w:val="002868B8"/>
    <w:rsid w:val="00286963"/>
    <w:rsid w:val="00286E67"/>
    <w:rsid w:val="00287631"/>
    <w:rsid w:val="0028783D"/>
    <w:rsid w:val="00287AD4"/>
    <w:rsid w:val="00290410"/>
    <w:rsid w:val="00290E32"/>
    <w:rsid w:val="00290FEF"/>
    <w:rsid w:val="00291058"/>
    <w:rsid w:val="002912AC"/>
    <w:rsid w:val="00291301"/>
    <w:rsid w:val="0029188C"/>
    <w:rsid w:val="00291B07"/>
    <w:rsid w:val="00291BBC"/>
    <w:rsid w:val="00291E23"/>
    <w:rsid w:val="00292620"/>
    <w:rsid w:val="00292D21"/>
    <w:rsid w:val="002932AF"/>
    <w:rsid w:val="0029393B"/>
    <w:rsid w:val="00293C4E"/>
    <w:rsid w:val="00294289"/>
    <w:rsid w:val="002948A2"/>
    <w:rsid w:val="002948CB"/>
    <w:rsid w:val="00294AAE"/>
    <w:rsid w:val="00294C8A"/>
    <w:rsid w:val="00295550"/>
    <w:rsid w:val="002956F2"/>
    <w:rsid w:val="00295BC7"/>
    <w:rsid w:val="002963E3"/>
    <w:rsid w:val="0029697A"/>
    <w:rsid w:val="002973C0"/>
    <w:rsid w:val="0029797E"/>
    <w:rsid w:val="00297B7D"/>
    <w:rsid w:val="002A02BC"/>
    <w:rsid w:val="002A076F"/>
    <w:rsid w:val="002A0BD6"/>
    <w:rsid w:val="002A203D"/>
    <w:rsid w:val="002A2FC2"/>
    <w:rsid w:val="002A327B"/>
    <w:rsid w:val="002A36FB"/>
    <w:rsid w:val="002A400A"/>
    <w:rsid w:val="002A43FB"/>
    <w:rsid w:val="002A5997"/>
    <w:rsid w:val="002A699C"/>
    <w:rsid w:val="002A6DA9"/>
    <w:rsid w:val="002A7A13"/>
    <w:rsid w:val="002A7C7B"/>
    <w:rsid w:val="002A7CE6"/>
    <w:rsid w:val="002B057A"/>
    <w:rsid w:val="002B0B1F"/>
    <w:rsid w:val="002B0B5D"/>
    <w:rsid w:val="002B1233"/>
    <w:rsid w:val="002B19CA"/>
    <w:rsid w:val="002B1A29"/>
    <w:rsid w:val="002B1D4F"/>
    <w:rsid w:val="002B20F9"/>
    <w:rsid w:val="002B2362"/>
    <w:rsid w:val="002B2882"/>
    <w:rsid w:val="002B2AA3"/>
    <w:rsid w:val="002B2B5E"/>
    <w:rsid w:val="002B2BD9"/>
    <w:rsid w:val="002B2D25"/>
    <w:rsid w:val="002B31EE"/>
    <w:rsid w:val="002B332D"/>
    <w:rsid w:val="002B390C"/>
    <w:rsid w:val="002B3A28"/>
    <w:rsid w:val="002B4051"/>
    <w:rsid w:val="002B4268"/>
    <w:rsid w:val="002B449D"/>
    <w:rsid w:val="002B4826"/>
    <w:rsid w:val="002B4CCD"/>
    <w:rsid w:val="002B58E3"/>
    <w:rsid w:val="002B5B29"/>
    <w:rsid w:val="002B6C4F"/>
    <w:rsid w:val="002B6CB7"/>
    <w:rsid w:val="002B6FA2"/>
    <w:rsid w:val="002B7B16"/>
    <w:rsid w:val="002B7D77"/>
    <w:rsid w:val="002C0622"/>
    <w:rsid w:val="002C0A73"/>
    <w:rsid w:val="002C0B3F"/>
    <w:rsid w:val="002C0BE3"/>
    <w:rsid w:val="002C0D48"/>
    <w:rsid w:val="002C1198"/>
    <w:rsid w:val="002C131E"/>
    <w:rsid w:val="002C1BC0"/>
    <w:rsid w:val="002C27B2"/>
    <w:rsid w:val="002C2D85"/>
    <w:rsid w:val="002C2FCB"/>
    <w:rsid w:val="002C3191"/>
    <w:rsid w:val="002C38E1"/>
    <w:rsid w:val="002C437A"/>
    <w:rsid w:val="002C4F29"/>
    <w:rsid w:val="002C5619"/>
    <w:rsid w:val="002C58B2"/>
    <w:rsid w:val="002C5BED"/>
    <w:rsid w:val="002C613C"/>
    <w:rsid w:val="002C6176"/>
    <w:rsid w:val="002C6D5E"/>
    <w:rsid w:val="002C6D94"/>
    <w:rsid w:val="002C6FC6"/>
    <w:rsid w:val="002C719C"/>
    <w:rsid w:val="002C7310"/>
    <w:rsid w:val="002C7560"/>
    <w:rsid w:val="002C7F61"/>
    <w:rsid w:val="002D008D"/>
    <w:rsid w:val="002D0478"/>
    <w:rsid w:val="002D085C"/>
    <w:rsid w:val="002D0AE7"/>
    <w:rsid w:val="002D0B95"/>
    <w:rsid w:val="002D11FA"/>
    <w:rsid w:val="002D13AB"/>
    <w:rsid w:val="002D142B"/>
    <w:rsid w:val="002D151D"/>
    <w:rsid w:val="002D15E3"/>
    <w:rsid w:val="002D1DB9"/>
    <w:rsid w:val="002D23E1"/>
    <w:rsid w:val="002D25C4"/>
    <w:rsid w:val="002D2A23"/>
    <w:rsid w:val="002D31CA"/>
    <w:rsid w:val="002D335B"/>
    <w:rsid w:val="002D40DC"/>
    <w:rsid w:val="002D4664"/>
    <w:rsid w:val="002D4692"/>
    <w:rsid w:val="002D522F"/>
    <w:rsid w:val="002D538E"/>
    <w:rsid w:val="002D56AA"/>
    <w:rsid w:val="002D5750"/>
    <w:rsid w:val="002D593E"/>
    <w:rsid w:val="002D62AE"/>
    <w:rsid w:val="002D63CB"/>
    <w:rsid w:val="002D65F2"/>
    <w:rsid w:val="002D6A5E"/>
    <w:rsid w:val="002D6B6A"/>
    <w:rsid w:val="002D6EFD"/>
    <w:rsid w:val="002D7450"/>
    <w:rsid w:val="002D780C"/>
    <w:rsid w:val="002D798E"/>
    <w:rsid w:val="002E02FA"/>
    <w:rsid w:val="002E0559"/>
    <w:rsid w:val="002E0B24"/>
    <w:rsid w:val="002E0EAA"/>
    <w:rsid w:val="002E143E"/>
    <w:rsid w:val="002E1D84"/>
    <w:rsid w:val="002E1EF4"/>
    <w:rsid w:val="002E25EB"/>
    <w:rsid w:val="002E2D2E"/>
    <w:rsid w:val="002E30AF"/>
    <w:rsid w:val="002E3125"/>
    <w:rsid w:val="002E3176"/>
    <w:rsid w:val="002E3837"/>
    <w:rsid w:val="002E3AB2"/>
    <w:rsid w:val="002E3F1D"/>
    <w:rsid w:val="002E477F"/>
    <w:rsid w:val="002E4B9F"/>
    <w:rsid w:val="002E4CDA"/>
    <w:rsid w:val="002E4F4F"/>
    <w:rsid w:val="002E5706"/>
    <w:rsid w:val="002E5C4D"/>
    <w:rsid w:val="002E6003"/>
    <w:rsid w:val="002E651B"/>
    <w:rsid w:val="002E6CFD"/>
    <w:rsid w:val="002E6F68"/>
    <w:rsid w:val="002E75AB"/>
    <w:rsid w:val="002F0AEE"/>
    <w:rsid w:val="002F0BF0"/>
    <w:rsid w:val="002F0C21"/>
    <w:rsid w:val="002F0DCC"/>
    <w:rsid w:val="002F1832"/>
    <w:rsid w:val="002F1859"/>
    <w:rsid w:val="002F193C"/>
    <w:rsid w:val="002F1D87"/>
    <w:rsid w:val="002F1E75"/>
    <w:rsid w:val="002F2106"/>
    <w:rsid w:val="002F23E8"/>
    <w:rsid w:val="002F23F6"/>
    <w:rsid w:val="002F275F"/>
    <w:rsid w:val="002F2D62"/>
    <w:rsid w:val="002F3484"/>
    <w:rsid w:val="002F3A97"/>
    <w:rsid w:val="002F3C6B"/>
    <w:rsid w:val="002F3DD9"/>
    <w:rsid w:val="002F4247"/>
    <w:rsid w:val="002F4A31"/>
    <w:rsid w:val="002F4C58"/>
    <w:rsid w:val="002F4C87"/>
    <w:rsid w:val="002F4F7E"/>
    <w:rsid w:val="002F5086"/>
    <w:rsid w:val="002F530E"/>
    <w:rsid w:val="002F53F0"/>
    <w:rsid w:val="002F5775"/>
    <w:rsid w:val="002F5A21"/>
    <w:rsid w:val="002F6E46"/>
    <w:rsid w:val="002F6ED0"/>
    <w:rsid w:val="002F72D0"/>
    <w:rsid w:val="002F7480"/>
    <w:rsid w:val="002F7C28"/>
    <w:rsid w:val="002F7D70"/>
    <w:rsid w:val="0030098A"/>
    <w:rsid w:val="00300C29"/>
    <w:rsid w:val="00300DC3"/>
    <w:rsid w:val="00300EF1"/>
    <w:rsid w:val="003018F0"/>
    <w:rsid w:val="00301A7C"/>
    <w:rsid w:val="003020D5"/>
    <w:rsid w:val="00302478"/>
    <w:rsid w:val="00302587"/>
    <w:rsid w:val="00303202"/>
    <w:rsid w:val="0030406E"/>
    <w:rsid w:val="003050C7"/>
    <w:rsid w:val="0030593A"/>
    <w:rsid w:val="003059EA"/>
    <w:rsid w:val="00305BFD"/>
    <w:rsid w:val="00305C91"/>
    <w:rsid w:val="00306564"/>
    <w:rsid w:val="00306880"/>
    <w:rsid w:val="00307522"/>
    <w:rsid w:val="0030788D"/>
    <w:rsid w:val="00307AF4"/>
    <w:rsid w:val="003107CE"/>
    <w:rsid w:val="00310AB4"/>
    <w:rsid w:val="00310BD4"/>
    <w:rsid w:val="0031193A"/>
    <w:rsid w:val="00312684"/>
    <w:rsid w:val="00312830"/>
    <w:rsid w:val="00312B67"/>
    <w:rsid w:val="00312C02"/>
    <w:rsid w:val="0031389A"/>
    <w:rsid w:val="0031516D"/>
    <w:rsid w:val="00315319"/>
    <w:rsid w:val="0031552A"/>
    <w:rsid w:val="003156BB"/>
    <w:rsid w:val="00315986"/>
    <w:rsid w:val="003161A7"/>
    <w:rsid w:val="00317360"/>
    <w:rsid w:val="003175C0"/>
    <w:rsid w:val="00317743"/>
    <w:rsid w:val="003179CB"/>
    <w:rsid w:val="00317DE1"/>
    <w:rsid w:val="003206E7"/>
    <w:rsid w:val="003208F8"/>
    <w:rsid w:val="00320D6E"/>
    <w:rsid w:val="00320E32"/>
    <w:rsid w:val="00320F85"/>
    <w:rsid w:val="003212C3"/>
    <w:rsid w:val="00321490"/>
    <w:rsid w:val="003217F8"/>
    <w:rsid w:val="00321AAC"/>
    <w:rsid w:val="00321D67"/>
    <w:rsid w:val="00321E5B"/>
    <w:rsid w:val="0032251C"/>
    <w:rsid w:val="00322680"/>
    <w:rsid w:val="003226A3"/>
    <w:rsid w:val="00322DA5"/>
    <w:rsid w:val="00323608"/>
    <w:rsid w:val="00323D05"/>
    <w:rsid w:val="00323EC5"/>
    <w:rsid w:val="00324136"/>
    <w:rsid w:val="00324409"/>
    <w:rsid w:val="00324569"/>
    <w:rsid w:val="003245B7"/>
    <w:rsid w:val="00324780"/>
    <w:rsid w:val="003247B2"/>
    <w:rsid w:val="003250FA"/>
    <w:rsid w:val="0032566B"/>
    <w:rsid w:val="003258DE"/>
    <w:rsid w:val="003259E4"/>
    <w:rsid w:val="00326564"/>
    <w:rsid w:val="003266D1"/>
    <w:rsid w:val="00326BED"/>
    <w:rsid w:val="00327573"/>
    <w:rsid w:val="003275BF"/>
    <w:rsid w:val="00327F76"/>
    <w:rsid w:val="003305A2"/>
    <w:rsid w:val="00330642"/>
    <w:rsid w:val="0033078B"/>
    <w:rsid w:val="003309CF"/>
    <w:rsid w:val="00330BD4"/>
    <w:rsid w:val="00331E4B"/>
    <w:rsid w:val="00331E59"/>
    <w:rsid w:val="00332032"/>
    <w:rsid w:val="00332ACA"/>
    <w:rsid w:val="00332F6D"/>
    <w:rsid w:val="00332F79"/>
    <w:rsid w:val="003332E1"/>
    <w:rsid w:val="003332E2"/>
    <w:rsid w:val="00333923"/>
    <w:rsid w:val="00333D14"/>
    <w:rsid w:val="00333F14"/>
    <w:rsid w:val="00333FBB"/>
    <w:rsid w:val="003343B4"/>
    <w:rsid w:val="00334D32"/>
    <w:rsid w:val="00335DBB"/>
    <w:rsid w:val="003376E0"/>
    <w:rsid w:val="00337D9D"/>
    <w:rsid w:val="003400DE"/>
    <w:rsid w:val="003403E1"/>
    <w:rsid w:val="00340497"/>
    <w:rsid w:val="003406DB"/>
    <w:rsid w:val="003407AF"/>
    <w:rsid w:val="00340E78"/>
    <w:rsid w:val="0034171A"/>
    <w:rsid w:val="00341908"/>
    <w:rsid w:val="00341D57"/>
    <w:rsid w:val="00341E1C"/>
    <w:rsid w:val="003423D9"/>
    <w:rsid w:val="003427B3"/>
    <w:rsid w:val="003436A8"/>
    <w:rsid w:val="003439CF"/>
    <w:rsid w:val="00343E99"/>
    <w:rsid w:val="0034436D"/>
    <w:rsid w:val="00344AAF"/>
    <w:rsid w:val="003451BB"/>
    <w:rsid w:val="003454CA"/>
    <w:rsid w:val="003460A4"/>
    <w:rsid w:val="003466A0"/>
    <w:rsid w:val="00346BC9"/>
    <w:rsid w:val="00346D28"/>
    <w:rsid w:val="0034785C"/>
    <w:rsid w:val="00347E37"/>
    <w:rsid w:val="0035004C"/>
    <w:rsid w:val="003508D9"/>
    <w:rsid w:val="00350B05"/>
    <w:rsid w:val="00350C58"/>
    <w:rsid w:val="00350FC5"/>
    <w:rsid w:val="00351E40"/>
    <w:rsid w:val="00352ADE"/>
    <w:rsid w:val="00352B93"/>
    <w:rsid w:val="00353D52"/>
    <w:rsid w:val="00353D9D"/>
    <w:rsid w:val="00353F4E"/>
    <w:rsid w:val="003552BA"/>
    <w:rsid w:val="00355A43"/>
    <w:rsid w:val="00355ABF"/>
    <w:rsid w:val="00355B96"/>
    <w:rsid w:val="00356107"/>
    <w:rsid w:val="00356253"/>
    <w:rsid w:val="00356621"/>
    <w:rsid w:val="00356A15"/>
    <w:rsid w:val="00356A4D"/>
    <w:rsid w:val="00356D5D"/>
    <w:rsid w:val="00357359"/>
    <w:rsid w:val="0035794B"/>
    <w:rsid w:val="00357E0D"/>
    <w:rsid w:val="003605F1"/>
    <w:rsid w:val="00360A18"/>
    <w:rsid w:val="00360EC3"/>
    <w:rsid w:val="0036106C"/>
    <w:rsid w:val="00361667"/>
    <w:rsid w:val="003616E2"/>
    <w:rsid w:val="003619BD"/>
    <w:rsid w:val="00361F2F"/>
    <w:rsid w:val="00361F4B"/>
    <w:rsid w:val="003635D1"/>
    <w:rsid w:val="003637D5"/>
    <w:rsid w:val="0036432D"/>
    <w:rsid w:val="00364559"/>
    <w:rsid w:val="00364B4A"/>
    <w:rsid w:val="00364C78"/>
    <w:rsid w:val="00364DF5"/>
    <w:rsid w:val="00365808"/>
    <w:rsid w:val="00365D40"/>
    <w:rsid w:val="003661D9"/>
    <w:rsid w:val="003669C3"/>
    <w:rsid w:val="00367886"/>
    <w:rsid w:val="00370042"/>
    <w:rsid w:val="003709EB"/>
    <w:rsid w:val="00370AAF"/>
    <w:rsid w:val="0037166B"/>
    <w:rsid w:val="00371E72"/>
    <w:rsid w:val="00372577"/>
    <w:rsid w:val="00372716"/>
    <w:rsid w:val="003727E8"/>
    <w:rsid w:val="00372C9F"/>
    <w:rsid w:val="00373474"/>
    <w:rsid w:val="003734A4"/>
    <w:rsid w:val="003737B6"/>
    <w:rsid w:val="00373936"/>
    <w:rsid w:val="00373AA1"/>
    <w:rsid w:val="00373DA3"/>
    <w:rsid w:val="0037409D"/>
    <w:rsid w:val="00374572"/>
    <w:rsid w:val="00375021"/>
    <w:rsid w:val="00375163"/>
    <w:rsid w:val="00375770"/>
    <w:rsid w:val="00375D3D"/>
    <w:rsid w:val="003761E6"/>
    <w:rsid w:val="0037642B"/>
    <w:rsid w:val="00376470"/>
    <w:rsid w:val="003769C3"/>
    <w:rsid w:val="00376A9F"/>
    <w:rsid w:val="00377234"/>
    <w:rsid w:val="0037740A"/>
    <w:rsid w:val="00377810"/>
    <w:rsid w:val="0037784A"/>
    <w:rsid w:val="00377888"/>
    <w:rsid w:val="00377FF2"/>
    <w:rsid w:val="00380C12"/>
    <w:rsid w:val="00380E4F"/>
    <w:rsid w:val="00380FF1"/>
    <w:rsid w:val="003813F6"/>
    <w:rsid w:val="00381A5B"/>
    <w:rsid w:val="00381AC6"/>
    <w:rsid w:val="00381DC6"/>
    <w:rsid w:val="0038219A"/>
    <w:rsid w:val="0038290D"/>
    <w:rsid w:val="0038299A"/>
    <w:rsid w:val="00382BD7"/>
    <w:rsid w:val="0038341C"/>
    <w:rsid w:val="00383475"/>
    <w:rsid w:val="003835A9"/>
    <w:rsid w:val="00383A8D"/>
    <w:rsid w:val="00383BE6"/>
    <w:rsid w:val="00384563"/>
    <w:rsid w:val="0038473D"/>
    <w:rsid w:val="00384DC1"/>
    <w:rsid w:val="00384EB5"/>
    <w:rsid w:val="0038533B"/>
    <w:rsid w:val="003856CE"/>
    <w:rsid w:val="003865B1"/>
    <w:rsid w:val="003865FC"/>
    <w:rsid w:val="003871C8"/>
    <w:rsid w:val="003872C9"/>
    <w:rsid w:val="0038768A"/>
    <w:rsid w:val="00387935"/>
    <w:rsid w:val="00387D01"/>
    <w:rsid w:val="00390717"/>
    <w:rsid w:val="00390EF9"/>
    <w:rsid w:val="00390F8C"/>
    <w:rsid w:val="003910A4"/>
    <w:rsid w:val="00391750"/>
    <w:rsid w:val="0039208D"/>
    <w:rsid w:val="00392CE2"/>
    <w:rsid w:val="0039341D"/>
    <w:rsid w:val="00393712"/>
    <w:rsid w:val="0039381F"/>
    <w:rsid w:val="003938DB"/>
    <w:rsid w:val="00393E86"/>
    <w:rsid w:val="00393EC9"/>
    <w:rsid w:val="00394943"/>
    <w:rsid w:val="00395A68"/>
    <w:rsid w:val="00395AC7"/>
    <w:rsid w:val="00395E0A"/>
    <w:rsid w:val="00396480"/>
    <w:rsid w:val="00396769"/>
    <w:rsid w:val="00396DFE"/>
    <w:rsid w:val="00396EE7"/>
    <w:rsid w:val="003972FD"/>
    <w:rsid w:val="003973DA"/>
    <w:rsid w:val="00397420"/>
    <w:rsid w:val="00397509"/>
    <w:rsid w:val="00397834"/>
    <w:rsid w:val="00397A21"/>
    <w:rsid w:val="00397B89"/>
    <w:rsid w:val="00397CE6"/>
    <w:rsid w:val="003A0A70"/>
    <w:rsid w:val="003A10D9"/>
    <w:rsid w:val="003A20D3"/>
    <w:rsid w:val="003A21FA"/>
    <w:rsid w:val="003A2A90"/>
    <w:rsid w:val="003A2CA4"/>
    <w:rsid w:val="003A2DA3"/>
    <w:rsid w:val="003A2FC7"/>
    <w:rsid w:val="003A3C8C"/>
    <w:rsid w:val="003A45E5"/>
    <w:rsid w:val="003A5B08"/>
    <w:rsid w:val="003A5EA9"/>
    <w:rsid w:val="003A667A"/>
    <w:rsid w:val="003A67F4"/>
    <w:rsid w:val="003A683A"/>
    <w:rsid w:val="003A6865"/>
    <w:rsid w:val="003A7565"/>
    <w:rsid w:val="003A79D3"/>
    <w:rsid w:val="003A7DA8"/>
    <w:rsid w:val="003B05C9"/>
    <w:rsid w:val="003B0686"/>
    <w:rsid w:val="003B0A5A"/>
    <w:rsid w:val="003B0A88"/>
    <w:rsid w:val="003B0D78"/>
    <w:rsid w:val="003B0F8B"/>
    <w:rsid w:val="003B17CA"/>
    <w:rsid w:val="003B17EF"/>
    <w:rsid w:val="003B1ACD"/>
    <w:rsid w:val="003B1B30"/>
    <w:rsid w:val="003B1E43"/>
    <w:rsid w:val="003B34D6"/>
    <w:rsid w:val="003B3865"/>
    <w:rsid w:val="003B38F6"/>
    <w:rsid w:val="003B4389"/>
    <w:rsid w:val="003B4528"/>
    <w:rsid w:val="003B476E"/>
    <w:rsid w:val="003B4C61"/>
    <w:rsid w:val="003B4E7F"/>
    <w:rsid w:val="003B5471"/>
    <w:rsid w:val="003B55D8"/>
    <w:rsid w:val="003B5674"/>
    <w:rsid w:val="003B582B"/>
    <w:rsid w:val="003B5AF1"/>
    <w:rsid w:val="003B6153"/>
    <w:rsid w:val="003B6460"/>
    <w:rsid w:val="003B736A"/>
    <w:rsid w:val="003B7E01"/>
    <w:rsid w:val="003B7F27"/>
    <w:rsid w:val="003C035F"/>
    <w:rsid w:val="003C071D"/>
    <w:rsid w:val="003C0EC2"/>
    <w:rsid w:val="003C1B0D"/>
    <w:rsid w:val="003C1BEC"/>
    <w:rsid w:val="003C2118"/>
    <w:rsid w:val="003C2228"/>
    <w:rsid w:val="003C2698"/>
    <w:rsid w:val="003C2DC3"/>
    <w:rsid w:val="003C31C7"/>
    <w:rsid w:val="003C3788"/>
    <w:rsid w:val="003C3894"/>
    <w:rsid w:val="003C3DD9"/>
    <w:rsid w:val="003C4F68"/>
    <w:rsid w:val="003C4F6F"/>
    <w:rsid w:val="003C5483"/>
    <w:rsid w:val="003C5ACD"/>
    <w:rsid w:val="003C643C"/>
    <w:rsid w:val="003C69E2"/>
    <w:rsid w:val="003C6E9C"/>
    <w:rsid w:val="003C700B"/>
    <w:rsid w:val="003C74FC"/>
    <w:rsid w:val="003C7F3C"/>
    <w:rsid w:val="003D04A4"/>
    <w:rsid w:val="003D04C5"/>
    <w:rsid w:val="003D06C7"/>
    <w:rsid w:val="003D0FED"/>
    <w:rsid w:val="003D13F3"/>
    <w:rsid w:val="003D192A"/>
    <w:rsid w:val="003D197D"/>
    <w:rsid w:val="003D1BC9"/>
    <w:rsid w:val="003D1EE7"/>
    <w:rsid w:val="003D279C"/>
    <w:rsid w:val="003D2FA6"/>
    <w:rsid w:val="003D35E4"/>
    <w:rsid w:val="003D3CCF"/>
    <w:rsid w:val="003D3FD2"/>
    <w:rsid w:val="003D4059"/>
    <w:rsid w:val="003D4132"/>
    <w:rsid w:val="003D42FB"/>
    <w:rsid w:val="003D4C42"/>
    <w:rsid w:val="003D506C"/>
    <w:rsid w:val="003D52D3"/>
    <w:rsid w:val="003D52F8"/>
    <w:rsid w:val="003D544A"/>
    <w:rsid w:val="003D57C6"/>
    <w:rsid w:val="003D5ABC"/>
    <w:rsid w:val="003D5F31"/>
    <w:rsid w:val="003D636C"/>
    <w:rsid w:val="003D6563"/>
    <w:rsid w:val="003D6F12"/>
    <w:rsid w:val="003D779F"/>
    <w:rsid w:val="003E077A"/>
    <w:rsid w:val="003E09E6"/>
    <w:rsid w:val="003E0F28"/>
    <w:rsid w:val="003E0F4C"/>
    <w:rsid w:val="003E0F7A"/>
    <w:rsid w:val="003E10F6"/>
    <w:rsid w:val="003E1570"/>
    <w:rsid w:val="003E1675"/>
    <w:rsid w:val="003E191E"/>
    <w:rsid w:val="003E24A9"/>
    <w:rsid w:val="003E2A22"/>
    <w:rsid w:val="003E2EC1"/>
    <w:rsid w:val="003E2EFC"/>
    <w:rsid w:val="003E2F33"/>
    <w:rsid w:val="003E331F"/>
    <w:rsid w:val="003E34B3"/>
    <w:rsid w:val="003E3ABF"/>
    <w:rsid w:val="003E3C87"/>
    <w:rsid w:val="003E42C6"/>
    <w:rsid w:val="003E4EC1"/>
    <w:rsid w:val="003E5BC0"/>
    <w:rsid w:val="003E5D23"/>
    <w:rsid w:val="003E5D54"/>
    <w:rsid w:val="003E5E24"/>
    <w:rsid w:val="003E5F35"/>
    <w:rsid w:val="003E64BE"/>
    <w:rsid w:val="003E71DC"/>
    <w:rsid w:val="003E73AA"/>
    <w:rsid w:val="003E73B5"/>
    <w:rsid w:val="003E7809"/>
    <w:rsid w:val="003E7888"/>
    <w:rsid w:val="003E7CA2"/>
    <w:rsid w:val="003F0105"/>
    <w:rsid w:val="003F0235"/>
    <w:rsid w:val="003F06ED"/>
    <w:rsid w:val="003F0AF2"/>
    <w:rsid w:val="003F0BE9"/>
    <w:rsid w:val="003F0D8F"/>
    <w:rsid w:val="003F0F7E"/>
    <w:rsid w:val="003F1236"/>
    <w:rsid w:val="003F1A61"/>
    <w:rsid w:val="003F1F05"/>
    <w:rsid w:val="003F220B"/>
    <w:rsid w:val="003F23B0"/>
    <w:rsid w:val="003F2504"/>
    <w:rsid w:val="003F262E"/>
    <w:rsid w:val="003F2F38"/>
    <w:rsid w:val="003F34E0"/>
    <w:rsid w:val="003F3B3C"/>
    <w:rsid w:val="003F3EF0"/>
    <w:rsid w:val="003F4169"/>
    <w:rsid w:val="003F569F"/>
    <w:rsid w:val="003F5907"/>
    <w:rsid w:val="003F592F"/>
    <w:rsid w:val="003F59C8"/>
    <w:rsid w:val="003F5D66"/>
    <w:rsid w:val="003F5E20"/>
    <w:rsid w:val="003F5EE8"/>
    <w:rsid w:val="003F64BA"/>
    <w:rsid w:val="003F6600"/>
    <w:rsid w:val="003F679B"/>
    <w:rsid w:val="003F790A"/>
    <w:rsid w:val="003F79E8"/>
    <w:rsid w:val="003F7C1D"/>
    <w:rsid w:val="004001B9"/>
    <w:rsid w:val="004004B2"/>
    <w:rsid w:val="0040060C"/>
    <w:rsid w:val="00400D99"/>
    <w:rsid w:val="00401131"/>
    <w:rsid w:val="004014C3"/>
    <w:rsid w:val="00401955"/>
    <w:rsid w:val="00401B35"/>
    <w:rsid w:val="00401BB2"/>
    <w:rsid w:val="00402083"/>
    <w:rsid w:val="00402465"/>
    <w:rsid w:val="0040266C"/>
    <w:rsid w:val="0040296C"/>
    <w:rsid w:val="004032F3"/>
    <w:rsid w:val="004033FF"/>
    <w:rsid w:val="00403745"/>
    <w:rsid w:val="00403E43"/>
    <w:rsid w:val="0040403D"/>
    <w:rsid w:val="00404331"/>
    <w:rsid w:val="0040462C"/>
    <w:rsid w:val="004047FA"/>
    <w:rsid w:val="004055E9"/>
    <w:rsid w:val="00406082"/>
    <w:rsid w:val="004063B8"/>
    <w:rsid w:val="004066CA"/>
    <w:rsid w:val="00406E8B"/>
    <w:rsid w:val="0040731E"/>
    <w:rsid w:val="00407625"/>
    <w:rsid w:val="004076B5"/>
    <w:rsid w:val="004079A6"/>
    <w:rsid w:val="00407E12"/>
    <w:rsid w:val="00407FAE"/>
    <w:rsid w:val="00410360"/>
    <w:rsid w:val="00410532"/>
    <w:rsid w:val="00410F65"/>
    <w:rsid w:val="004111B5"/>
    <w:rsid w:val="0041122E"/>
    <w:rsid w:val="00411347"/>
    <w:rsid w:val="00411471"/>
    <w:rsid w:val="00411F16"/>
    <w:rsid w:val="0041204F"/>
    <w:rsid w:val="004122C5"/>
    <w:rsid w:val="00412736"/>
    <w:rsid w:val="00412B7E"/>
    <w:rsid w:val="00412C65"/>
    <w:rsid w:val="004134E1"/>
    <w:rsid w:val="00413524"/>
    <w:rsid w:val="0041374E"/>
    <w:rsid w:val="0041378B"/>
    <w:rsid w:val="0041385E"/>
    <w:rsid w:val="00413FE0"/>
    <w:rsid w:val="0041430D"/>
    <w:rsid w:val="00414A20"/>
    <w:rsid w:val="00414A5C"/>
    <w:rsid w:val="00414BB1"/>
    <w:rsid w:val="00415104"/>
    <w:rsid w:val="00416B8B"/>
    <w:rsid w:val="00416F04"/>
    <w:rsid w:val="004170FC"/>
    <w:rsid w:val="00417102"/>
    <w:rsid w:val="004174C9"/>
    <w:rsid w:val="00417E30"/>
    <w:rsid w:val="004202DD"/>
    <w:rsid w:val="00420478"/>
    <w:rsid w:val="00420CF7"/>
    <w:rsid w:val="00420E69"/>
    <w:rsid w:val="00420F09"/>
    <w:rsid w:val="00421101"/>
    <w:rsid w:val="00421420"/>
    <w:rsid w:val="00421D5B"/>
    <w:rsid w:val="00421E06"/>
    <w:rsid w:val="00421FFB"/>
    <w:rsid w:val="0042218A"/>
    <w:rsid w:val="00422287"/>
    <w:rsid w:val="00422306"/>
    <w:rsid w:val="00422519"/>
    <w:rsid w:val="00422772"/>
    <w:rsid w:val="00422918"/>
    <w:rsid w:val="00422B4D"/>
    <w:rsid w:val="00423408"/>
    <w:rsid w:val="00423720"/>
    <w:rsid w:val="00423A01"/>
    <w:rsid w:val="00424038"/>
    <w:rsid w:val="004247B0"/>
    <w:rsid w:val="00425473"/>
    <w:rsid w:val="00425502"/>
    <w:rsid w:val="00425835"/>
    <w:rsid w:val="00425E11"/>
    <w:rsid w:val="00425F6C"/>
    <w:rsid w:val="00426088"/>
    <w:rsid w:val="00426AB1"/>
    <w:rsid w:val="00426DC4"/>
    <w:rsid w:val="00427160"/>
    <w:rsid w:val="0042730E"/>
    <w:rsid w:val="00427608"/>
    <w:rsid w:val="00430166"/>
    <w:rsid w:val="004304CC"/>
    <w:rsid w:val="004321F0"/>
    <w:rsid w:val="00432452"/>
    <w:rsid w:val="0043271E"/>
    <w:rsid w:val="00432CEB"/>
    <w:rsid w:val="00432D66"/>
    <w:rsid w:val="00433317"/>
    <w:rsid w:val="004338C1"/>
    <w:rsid w:val="00433C69"/>
    <w:rsid w:val="00433CC0"/>
    <w:rsid w:val="00433F56"/>
    <w:rsid w:val="00434535"/>
    <w:rsid w:val="0043493F"/>
    <w:rsid w:val="00435234"/>
    <w:rsid w:val="004352EE"/>
    <w:rsid w:val="00435703"/>
    <w:rsid w:val="0043592B"/>
    <w:rsid w:val="004368D1"/>
    <w:rsid w:val="00436C9E"/>
    <w:rsid w:val="00437E3A"/>
    <w:rsid w:val="004401FA"/>
    <w:rsid w:val="00440760"/>
    <w:rsid w:val="00440A0B"/>
    <w:rsid w:val="00440E31"/>
    <w:rsid w:val="004414C3"/>
    <w:rsid w:val="00441B1E"/>
    <w:rsid w:val="0044222B"/>
    <w:rsid w:val="00442791"/>
    <w:rsid w:val="00443030"/>
    <w:rsid w:val="00443071"/>
    <w:rsid w:val="00443A03"/>
    <w:rsid w:val="00444468"/>
    <w:rsid w:val="0044450F"/>
    <w:rsid w:val="00445C3A"/>
    <w:rsid w:val="00446586"/>
    <w:rsid w:val="00446822"/>
    <w:rsid w:val="00447C78"/>
    <w:rsid w:val="00450B3B"/>
    <w:rsid w:val="00450DE4"/>
    <w:rsid w:val="00453009"/>
    <w:rsid w:val="00453270"/>
    <w:rsid w:val="004534A4"/>
    <w:rsid w:val="00453510"/>
    <w:rsid w:val="00453650"/>
    <w:rsid w:val="004539F2"/>
    <w:rsid w:val="00453A48"/>
    <w:rsid w:val="004540BE"/>
    <w:rsid w:val="0045424B"/>
    <w:rsid w:val="004549FD"/>
    <w:rsid w:val="00454FD9"/>
    <w:rsid w:val="00455107"/>
    <w:rsid w:val="00455739"/>
    <w:rsid w:val="00455C03"/>
    <w:rsid w:val="00455FFA"/>
    <w:rsid w:val="00456148"/>
    <w:rsid w:val="004566EE"/>
    <w:rsid w:val="004567D3"/>
    <w:rsid w:val="00456F74"/>
    <w:rsid w:val="00460320"/>
    <w:rsid w:val="00460764"/>
    <w:rsid w:val="00461130"/>
    <w:rsid w:val="00461837"/>
    <w:rsid w:val="00461A8C"/>
    <w:rsid w:val="00461DA1"/>
    <w:rsid w:val="00462385"/>
    <w:rsid w:val="004624C2"/>
    <w:rsid w:val="00462735"/>
    <w:rsid w:val="00462D40"/>
    <w:rsid w:val="0046313F"/>
    <w:rsid w:val="00463510"/>
    <w:rsid w:val="00463B29"/>
    <w:rsid w:val="00464465"/>
    <w:rsid w:val="00464B6C"/>
    <w:rsid w:val="00465063"/>
    <w:rsid w:val="004655CF"/>
    <w:rsid w:val="00465B0B"/>
    <w:rsid w:val="00465D16"/>
    <w:rsid w:val="00466B9A"/>
    <w:rsid w:val="004672CC"/>
    <w:rsid w:val="004673B1"/>
    <w:rsid w:val="004673FD"/>
    <w:rsid w:val="00467D7D"/>
    <w:rsid w:val="00467F13"/>
    <w:rsid w:val="00467F5D"/>
    <w:rsid w:val="0047034A"/>
    <w:rsid w:val="00470A7E"/>
    <w:rsid w:val="00470B3C"/>
    <w:rsid w:val="00470C06"/>
    <w:rsid w:val="004713FC"/>
    <w:rsid w:val="00471805"/>
    <w:rsid w:val="00471B1A"/>
    <w:rsid w:val="00471E0F"/>
    <w:rsid w:val="00471F66"/>
    <w:rsid w:val="004721D8"/>
    <w:rsid w:val="004724AC"/>
    <w:rsid w:val="00472838"/>
    <w:rsid w:val="00472A2A"/>
    <w:rsid w:val="00472B71"/>
    <w:rsid w:val="004732F0"/>
    <w:rsid w:val="0047393E"/>
    <w:rsid w:val="00473CC3"/>
    <w:rsid w:val="00474892"/>
    <w:rsid w:val="00475990"/>
    <w:rsid w:val="00475EAC"/>
    <w:rsid w:val="0047603F"/>
    <w:rsid w:val="00476755"/>
    <w:rsid w:val="00476788"/>
    <w:rsid w:val="00476FCA"/>
    <w:rsid w:val="00477300"/>
    <w:rsid w:val="004777E2"/>
    <w:rsid w:val="0047795A"/>
    <w:rsid w:val="00477A6D"/>
    <w:rsid w:val="00477B25"/>
    <w:rsid w:val="00477BB4"/>
    <w:rsid w:val="00477E82"/>
    <w:rsid w:val="00480029"/>
    <w:rsid w:val="0048011E"/>
    <w:rsid w:val="00480794"/>
    <w:rsid w:val="004807AF"/>
    <w:rsid w:val="00480D28"/>
    <w:rsid w:val="00482027"/>
    <w:rsid w:val="004821C9"/>
    <w:rsid w:val="00482967"/>
    <w:rsid w:val="00482B30"/>
    <w:rsid w:val="00482C57"/>
    <w:rsid w:val="0048382A"/>
    <w:rsid w:val="00483CBB"/>
    <w:rsid w:val="00484188"/>
    <w:rsid w:val="00484232"/>
    <w:rsid w:val="004848BF"/>
    <w:rsid w:val="00484942"/>
    <w:rsid w:val="00484F38"/>
    <w:rsid w:val="00485D28"/>
    <w:rsid w:val="00486157"/>
    <w:rsid w:val="00486560"/>
    <w:rsid w:val="004870FB"/>
    <w:rsid w:val="004878A6"/>
    <w:rsid w:val="004900BE"/>
    <w:rsid w:val="004901E6"/>
    <w:rsid w:val="0049055F"/>
    <w:rsid w:val="00490917"/>
    <w:rsid w:val="00490926"/>
    <w:rsid w:val="00490A5D"/>
    <w:rsid w:val="00490C8C"/>
    <w:rsid w:val="00490F55"/>
    <w:rsid w:val="004912A2"/>
    <w:rsid w:val="00491DD2"/>
    <w:rsid w:val="0049267C"/>
    <w:rsid w:val="00492792"/>
    <w:rsid w:val="004927ED"/>
    <w:rsid w:val="00493321"/>
    <w:rsid w:val="0049332F"/>
    <w:rsid w:val="004933AD"/>
    <w:rsid w:val="0049357B"/>
    <w:rsid w:val="004938CB"/>
    <w:rsid w:val="0049393A"/>
    <w:rsid w:val="00493984"/>
    <w:rsid w:val="00493C28"/>
    <w:rsid w:val="004941DC"/>
    <w:rsid w:val="00494324"/>
    <w:rsid w:val="004944A7"/>
    <w:rsid w:val="00494D8C"/>
    <w:rsid w:val="0049509E"/>
    <w:rsid w:val="0049561B"/>
    <w:rsid w:val="0049584B"/>
    <w:rsid w:val="00495DC8"/>
    <w:rsid w:val="004967BE"/>
    <w:rsid w:val="00496D04"/>
    <w:rsid w:val="00496D4E"/>
    <w:rsid w:val="004970A1"/>
    <w:rsid w:val="004970FA"/>
    <w:rsid w:val="004975E6"/>
    <w:rsid w:val="004A000F"/>
    <w:rsid w:val="004A036B"/>
    <w:rsid w:val="004A08E4"/>
    <w:rsid w:val="004A09EF"/>
    <w:rsid w:val="004A0B17"/>
    <w:rsid w:val="004A0D89"/>
    <w:rsid w:val="004A0EDA"/>
    <w:rsid w:val="004A13A9"/>
    <w:rsid w:val="004A1FEA"/>
    <w:rsid w:val="004A2272"/>
    <w:rsid w:val="004A26BF"/>
    <w:rsid w:val="004A285E"/>
    <w:rsid w:val="004A2860"/>
    <w:rsid w:val="004A29AA"/>
    <w:rsid w:val="004A2AEB"/>
    <w:rsid w:val="004A30EB"/>
    <w:rsid w:val="004A37BF"/>
    <w:rsid w:val="004A3AE1"/>
    <w:rsid w:val="004A3E48"/>
    <w:rsid w:val="004A40C7"/>
    <w:rsid w:val="004A4278"/>
    <w:rsid w:val="004A45FA"/>
    <w:rsid w:val="004A46F7"/>
    <w:rsid w:val="004A4ACA"/>
    <w:rsid w:val="004A4AFE"/>
    <w:rsid w:val="004A4C93"/>
    <w:rsid w:val="004A51C4"/>
    <w:rsid w:val="004A6667"/>
    <w:rsid w:val="004A6FE4"/>
    <w:rsid w:val="004A71F9"/>
    <w:rsid w:val="004A73A4"/>
    <w:rsid w:val="004A7F7E"/>
    <w:rsid w:val="004B01A6"/>
    <w:rsid w:val="004B023B"/>
    <w:rsid w:val="004B034E"/>
    <w:rsid w:val="004B05FE"/>
    <w:rsid w:val="004B07C1"/>
    <w:rsid w:val="004B218F"/>
    <w:rsid w:val="004B21BD"/>
    <w:rsid w:val="004B2218"/>
    <w:rsid w:val="004B22E5"/>
    <w:rsid w:val="004B2896"/>
    <w:rsid w:val="004B2AF7"/>
    <w:rsid w:val="004B2FC0"/>
    <w:rsid w:val="004B355D"/>
    <w:rsid w:val="004B35BB"/>
    <w:rsid w:val="004B3CDB"/>
    <w:rsid w:val="004B3DDC"/>
    <w:rsid w:val="004B4022"/>
    <w:rsid w:val="004B41C9"/>
    <w:rsid w:val="004B4628"/>
    <w:rsid w:val="004B4DD9"/>
    <w:rsid w:val="004B4E46"/>
    <w:rsid w:val="004B50CA"/>
    <w:rsid w:val="004B5268"/>
    <w:rsid w:val="004B5764"/>
    <w:rsid w:val="004B5889"/>
    <w:rsid w:val="004B5F3F"/>
    <w:rsid w:val="004B6C8C"/>
    <w:rsid w:val="004B730E"/>
    <w:rsid w:val="004C0464"/>
    <w:rsid w:val="004C0473"/>
    <w:rsid w:val="004C0650"/>
    <w:rsid w:val="004C0A2D"/>
    <w:rsid w:val="004C0D2E"/>
    <w:rsid w:val="004C0D99"/>
    <w:rsid w:val="004C0E2C"/>
    <w:rsid w:val="004C0F86"/>
    <w:rsid w:val="004C1309"/>
    <w:rsid w:val="004C1B6B"/>
    <w:rsid w:val="004C1BA6"/>
    <w:rsid w:val="004C1E83"/>
    <w:rsid w:val="004C24FD"/>
    <w:rsid w:val="004C291D"/>
    <w:rsid w:val="004C3D75"/>
    <w:rsid w:val="004C47C4"/>
    <w:rsid w:val="004C4880"/>
    <w:rsid w:val="004C4BBD"/>
    <w:rsid w:val="004C4C28"/>
    <w:rsid w:val="004C4E5E"/>
    <w:rsid w:val="004C4FE9"/>
    <w:rsid w:val="004C5664"/>
    <w:rsid w:val="004C5DA5"/>
    <w:rsid w:val="004C658D"/>
    <w:rsid w:val="004C6BD0"/>
    <w:rsid w:val="004C6CF3"/>
    <w:rsid w:val="004D041B"/>
    <w:rsid w:val="004D0EA1"/>
    <w:rsid w:val="004D0F3D"/>
    <w:rsid w:val="004D102E"/>
    <w:rsid w:val="004D1148"/>
    <w:rsid w:val="004D1E67"/>
    <w:rsid w:val="004D27A5"/>
    <w:rsid w:val="004D2A30"/>
    <w:rsid w:val="004D2B4F"/>
    <w:rsid w:val="004D30EF"/>
    <w:rsid w:val="004D35DA"/>
    <w:rsid w:val="004D3FFD"/>
    <w:rsid w:val="004D4CFC"/>
    <w:rsid w:val="004D65DC"/>
    <w:rsid w:val="004D7283"/>
    <w:rsid w:val="004D755E"/>
    <w:rsid w:val="004D7AEB"/>
    <w:rsid w:val="004D7BB7"/>
    <w:rsid w:val="004D7D01"/>
    <w:rsid w:val="004E00E2"/>
    <w:rsid w:val="004E0FCE"/>
    <w:rsid w:val="004E1866"/>
    <w:rsid w:val="004E2096"/>
    <w:rsid w:val="004E21EA"/>
    <w:rsid w:val="004E2E63"/>
    <w:rsid w:val="004E35DD"/>
    <w:rsid w:val="004E3628"/>
    <w:rsid w:val="004E36EA"/>
    <w:rsid w:val="004E3C8C"/>
    <w:rsid w:val="004E3D8B"/>
    <w:rsid w:val="004E41D0"/>
    <w:rsid w:val="004E4238"/>
    <w:rsid w:val="004E43CC"/>
    <w:rsid w:val="004E45C5"/>
    <w:rsid w:val="004E4ED6"/>
    <w:rsid w:val="004E5EC9"/>
    <w:rsid w:val="004E679A"/>
    <w:rsid w:val="004E689F"/>
    <w:rsid w:val="004E6E16"/>
    <w:rsid w:val="004E75BA"/>
    <w:rsid w:val="004E7A4D"/>
    <w:rsid w:val="004E7AA8"/>
    <w:rsid w:val="004F067E"/>
    <w:rsid w:val="004F14ED"/>
    <w:rsid w:val="004F17AE"/>
    <w:rsid w:val="004F206F"/>
    <w:rsid w:val="004F2664"/>
    <w:rsid w:val="004F2DC8"/>
    <w:rsid w:val="004F3069"/>
    <w:rsid w:val="004F31A7"/>
    <w:rsid w:val="004F4392"/>
    <w:rsid w:val="004F487E"/>
    <w:rsid w:val="004F5014"/>
    <w:rsid w:val="004F5501"/>
    <w:rsid w:val="004F560B"/>
    <w:rsid w:val="004F5AE3"/>
    <w:rsid w:val="004F5C34"/>
    <w:rsid w:val="004F5DF9"/>
    <w:rsid w:val="004F6100"/>
    <w:rsid w:val="004F6322"/>
    <w:rsid w:val="004F70CD"/>
    <w:rsid w:val="004F75C0"/>
    <w:rsid w:val="004F792F"/>
    <w:rsid w:val="004F7D42"/>
    <w:rsid w:val="00500130"/>
    <w:rsid w:val="00500261"/>
    <w:rsid w:val="005004AB"/>
    <w:rsid w:val="00500745"/>
    <w:rsid w:val="00500792"/>
    <w:rsid w:val="00500931"/>
    <w:rsid w:val="00500995"/>
    <w:rsid w:val="00500ED2"/>
    <w:rsid w:val="00501C1F"/>
    <w:rsid w:val="0050205A"/>
    <w:rsid w:val="0050272C"/>
    <w:rsid w:val="00502836"/>
    <w:rsid w:val="00502D43"/>
    <w:rsid w:val="00502DC3"/>
    <w:rsid w:val="00502DE4"/>
    <w:rsid w:val="005046A3"/>
    <w:rsid w:val="00504C5D"/>
    <w:rsid w:val="00505167"/>
    <w:rsid w:val="00505744"/>
    <w:rsid w:val="00505A84"/>
    <w:rsid w:val="0050621B"/>
    <w:rsid w:val="00506389"/>
    <w:rsid w:val="0050646B"/>
    <w:rsid w:val="00507315"/>
    <w:rsid w:val="00507704"/>
    <w:rsid w:val="00507F37"/>
    <w:rsid w:val="00510124"/>
    <w:rsid w:val="0051061E"/>
    <w:rsid w:val="00510930"/>
    <w:rsid w:val="00511108"/>
    <w:rsid w:val="00511208"/>
    <w:rsid w:val="005115CF"/>
    <w:rsid w:val="00511C15"/>
    <w:rsid w:val="00511F85"/>
    <w:rsid w:val="00512343"/>
    <w:rsid w:val="00512570"/>
    <w:rsid w:val="00512620"/>
    <w:rsid w:val="0051280F"/>
    <w:rsid w:val="00512D2F"/>
    <w:rsid w:val="00512F29"/>
    <w:rsid w:val="00513332"/>
    <w:rsid w:val="00513539"/>
    <w:rsid w:val="0051370E"/>
    <w:rsid w:val="00513790"/>
    <w:rsid w:val="0051392D"/>
    <w:rsid w:val="00513C8B"/>
    <w:rsid w:val="00513D62"/>
    <w:rsid w:val="005148AD"/>
    <w:rsid w:val="00514FBA"/>
    <w:rsid w:val="0051575E"/>
    <w:rsid w:val="005159D1"/>
    <w:rsid w:val="00516928"/>
    <w:rsid w:val="00516D1A"/>
    <w:rsid w:val="0051753D"/>
    <w:rsid w:val="00517885"/>
    <w:rsid w:val="00517A0E"/>
    <w:rsid w:val="00520487"/>
    <w:rsid w:val="005205AF"/>
    <w:rsid w:val="005205B6"/>
    <w:rsid w:val="00520897"/>
    <w:rsid w:val="00521117"/>
    <w:rsid w:val="00521D14"/>
    <w:rsid w:val="00522985"/>
    <w:rsid w:val="00522B14"/>
    <w:rsid w:val="00522ECB"/>
    <w:rsid w:val="00523587"/>
    <w:rsid w:val="005237EB"/>
    <w:rsid w:val="00523AB0"/>
    <w:rsid w:val="00524018"/>
    <w:rsid w:val="005245E6"/>
    <w:rsid w:val="00524C49"/>
    <w:rsid w:val="00525139"/>
    <w:rsid w:val="005257B4"/>
    <w:rsid w:val="00526C7F"/>
    <w:rsid w:val="0052749A"/>
    <w:rsid w:val="005302A7"/>
    <w:rsid w:val="005308FE"/>
    <w:rsid w:val="00530E4D"/>
    <w:rsid w:val="005310C7"/>
    <w:rsid w:val="00531721"/>
    <w:rsid w:val="00532050"/>
    <w:rsid w:val="005326E4"/>
    <w:rsid w:val="00532A48"/>
    <w:rsid w:val="00532D53"/>
    <w:rsid w:val="005334A4"/>
    <w:rsid w:val="0053356A"/>
    <w:rsid w:val="00533805"/>
    <w:rsid w:val="00534B62"/>
    <w:rsid w:val="00534B91"/>
    <w:rsid w:val="00534CCF"/>
    <w:rsid w:val="005352FD"/>
    <w:rsid w:val="005363C5"/>
    <w:rsid w:val="005368A2"/>
    <w:rsid w:val="005369AC"/>
    <w:rsid w:val="00536C47"/>
    <w:rsid w:val="0053730B"/>
    <w:rsid w:val="005375CA"/>
    <w:rsid w:val="0053765E"/>
    <w:rsid w:val="00540226"/>
    <w:rsid w:val="00540EBA"/>
    <w:rsid w:val="00541694"/>
    <w:rsid w:val="00542518"/>
    <w:rsid w:val="00542C6C"/>
    <w:rsid w:val="005432DF"/>
    <w:rsid w:val="00543B7F"/>
    <w:rsid w:val="005442D6"/>
    <w:rsid w:val="005447D5"/>
    <w:rsid w:val="00544C6D"/>
    <w:rsid w:val="00545330"/>
    <w:rsid w:val="005459D1"/>
    <w:rsid w:val="005460EA"/>
    <w:rsid w:val="00546655"/>
    <w:rsid w:val="00547B0E"/>
    <w:rsid w:val="00547CB6"/>
    <w:rsid w:val="005507E2"/>
    <w:rsid w:val="005511A1"/>
    <w:rsid w:val="005514A8"/>
    <w:rsid w:val="00551840"/>
    <w:rsid w:val="0055184E"/>
    <w:rsid w:val="00551A86"/>
    <w:rsid w:val="00551AD1"/>
    <w:rsid w:val="00552AD6"/>
    <w:rsid w:val="00552BAF"/>
    <w:rsid w:val="00552C6E"/>
    <w:rsid w:val="00553002"/>
    <w:rsid w:val="00553314"/>
    <w:rsid w:val="00553445"/>
    <w:rsid w:val="00553512"/>
    <w:rsid w:val="0055372D"/>
    <w:rsid w:val="005537CF"/>
    <w:rsid w:val="00553962"/>
    <w:rsid w:val="00553BC3"/>
    <w:rsid w:val="00554177"/>
    <w:rsid w:val="005549E1"/>
    <w:rsid w:val="00555653"/>
    <w:rsid w:val="00555F0D"/>
    <w:rsid w:val="00555F8D"/>
    <w:rsid w:val="0055622D"/>
    <w:rsid w:val="00556509"/>
    <w:rsid w:val="00556806"/>
    <w:rsid w:val="0055684A"/>
    <w:rsid w:val="00556C02"/>
    <w:rsid w:val="005572CD"/>
    <w:rsid w:val="005578AC"/>
    <w:rsid w:val="005578C6"/>
    <w:rsid w:val="005605A6"/>
    <w:rsid w:val="005605B5"/>
    <w:rsid w:val="0056074D"/>
    <w:rsid w:val="00560D19"/>
    <w:rsid w:val="00561135"/>
    <w:rsid w:val="00561208"/>
    <w:rsid w:val="00561B76"/>
    <w:rsid w:val="005620C9"/>
    <w:rsid w:val="005621E7"/>
    <w:rsid w:val="005639A3"/>
    <w:rsid w:val="005648CD"/>
    <w:rsid w:val="00564C26"/>
    <w:rsid w:val="0056568C"/>
    <w:rsid w:val="00565765"/>
    <w:rsid w:val="00565BEB"/>
    <w:rsid w:val="00565C2A"/>
    <w:rsid w:val="0056613B"/>
    <w:rsid w:val="005661F2"/>
    <w:rsid w:val="005662C7"/>
    <w:rsid w:val="00566809"/>
    <w:rsid w:val="005668F2"/>
    <w:rsid w:val="005679E5"/>
    <w:rsid w:val="00567BF0"/>
    <w:rsid w:val="005700C6"/>
    <w:rsid w:val="005709F9"/>
    <w:rsid w:val="00570A51"/>
    <w:rsid w:val="00570C5C"/>
    <w:rsid w:val="005712AE"/>
    <w:rsid w:val="005714CA"/>
    <w:rsid w:val="005716DE"/>
    <w:rsid w:val="00571AA2"/>
    <w:rsid w:val="005725B1"/>
    <w:rsid w:val="0057290F"/>
    <w:rsid w:val="00572A98"/>
    <w:rsid w:val="00572EFA"/>
    <w:rsid w:val="00572F7F"/>
    <w:rsid w:val="00573390"/>
    <w:rsid w:val="005735D5"/>
    <w:rsid w:val="00573A70"/>
    <w:rsid w:val="00574258"/>
    <w:rsid w:val="005744B9"/>
    <w:rsid w:val="00574790"/>
    <w:rsid w:val="00574EF4"/>
    <w:rsid w:val="00575100"/>
    <w:rsid w:val="00575158"/>
    <w:rsid w:val="00575339"/>
    <w:rsid w:val="005756ED"/>
    <w:rsid w:val="005764D3"/>
    <w:rsid w:val="00576C3F"/>
    <w:rsid w:val="00576D71"/>
    <w:rsid w:val="00576F7F"/>
    <w:rsid w:val="00577FB9"/>
    <w:rsid w:val="00580476"/>
    <w:rsid w:val="00580824"/>
    <w:rsid w:val="00580A2D"/>
    <w:rsid w:val="00580F52"/>
    <w:rsid w:val="0058320D"/>
    <w:rsid w:val="0058337F"/>
    <w:rsid w:val="0058454F"/>
    <w:rsid w:val="00584BCE"/>
    <w:rsid w:val="00584D75"/>
    <w:rsid w:val="00584F8F"/>
    <w:rsid w:val="00585083"/>
    <w:rsid w:val="00585187"/>
    <w:rsid w:val="00585F27"/>
    <w:rsid w:val="00586092"/>
    <w:rsid w:val="00586B70"/>
    <w:rsid w:val="0058753E"/>
    <w:rsid w:val="00587806"/>
    <w:rsid w:val="00590193"/>
    <w:rsid w:val="005903A4"/>
    <w:rsid w:val="00591168"/>
    <w:rsid w:val="00591AF9"/>
    <w:rsid w:val="005937BF"/>
    <w:rsid w:val="005942B6"/>
    <w:rsid w:val="00595104"/>
    <w:rsid w:val="00595681"/>
    <w:rsid w:val="00595D6E"/>
    <w:rsid w:val="00596813"/>
    <w:rsid w:val="00596F6E"/>
    <w:rsid w:val="005975EB"/>
    <w:rsid w:val="005976FB"/>
    <w:rsid w:val="00597A14"/>
    <w:rsid w:val="00597ABD"/>
    <w:rsid w:val="005A072C"/>
    <w:rsid w:val="005A09AC"/>
    <w:rsid w:val="005A0F45"/>
    <w:rsid w:val="005A1B59"/>
    <w:rsid w:val="005A1E4D"/>
    <w:rsid w:val="005A2A87"/>
    <w:rsid w:val="005A2B6A"/>
    <w:rsid w:val="005A2B77"/>
    <w:rsid w:val="005A3100"/>
    <w:rsid w:val="005A35C1"/>
    <w:rsid w:val="005A3BA8"/>
    <w:rsid w:val="005A4102"/>
    <w:rsid w:val="005A42CA"/>
    <w:rsid w:val="005A4B63"/>
    <w:rsid w:val="005A4CEB"/>
    <w:rsid w:val="005A4F31"/>
    <w:rsid w:val="005A5512"/>
    <w:rsid w:val="005A570E"/>
    <w:rsid w:val="005A5B08"/>
    <w:rsid w:val="005A620E"/>
    <w:rsid w:val="005A6835"/>
    <w:rsid w:val="005A7490"/>
    <w:rsid w:val="005A7C0B"/>
    <w:rsid w:val="005B0237"/>
    <w:rsid w:val="005B06EB"/>
    <w:rsid w:val="005B0C8B"/>
    <w:rsid w:val="005B0F9A"/>
    <w:rsid w:val="005B11DA"/>
    <w:rsid w:val="005B15F7"/>
    <w:rsid w:val="005B1A51"/>
    <w:rsid w:val="005B1DD1"/>
    <w:rsid w:val="005B1EEF"/>
    <w:rsid w:val="005B23D5"/>
    <w:rsid w:val="005B2430"/>
    <w:rsid w:val="005B25C5"/>
    <w:rsid w:val="005B2733"/>
    <w:rsid w:val="005B27B7"/>
    <w:rsid w:val="005B28FC"/>
    <w:rsid w:val="005B2B4E"/>
    <w:rsid w:val="005B2ED9"/>
    <w:rsid w:val="005B3092"/>
    <w:rsid w:val="005B3213"/>
    <w:rsid w:val="005B3296"/>
    <w:rsid w:val="005B3C77"/>
    <w:rsid w:val="005B4009"/>
    <w:rsid w:val="005B4660"/>
    <w:rsid w:val="005B5240"/>
    <w:rsid w:val="005B5331"/>
    <w:rsid w:val="005B53C5"/>
    <w:rsid w:val="005B5EC4"/>
    <w:rsid w:val="005B5EE3"/>
    <w:rsid w:val="005B667E"/>
    <w:rsid w:val="005B698D"/>
    <w:rsid w:val="005B699D"/>
    <w:rsid w:val="005B6B44"/>
    <w:rsid w:val="005B6CB4"/>
    <w:rsid w:val="005B745E"/>
    <w:rsid w:val="005B784A"/>
    <w:rsid w:val="005B7A0E"/>
    <w:rsid w:val="005B7B55"/>
    <w:rsid w:val="005B7C5C"/>
    <w:rsid w:val="005C0332"/>
    <w:rsid w:val="005C0460"/>
    <w:rsid w:val="005C04A1"/>
    <w:rsid w:val="005C069E"/>
    <w:rsid w:val="005C0FDB"/>
    <w:rsid w:val="005C16EE"/>
    <w:rsid w:val="005C1840"/>
    <w:rsid w:val="005C2FAD"/>
    <w:rsid w:val="005C2FFF"/>
    <w:rsid w:val="005C304C"/>
    <w:rsid w:val="005C3570"/>
    <w:rsid w:val="005C3A8C"/>
    <w:rsid w:val="005C419A"/>
    <w:rsid w:val="005C48BC"/>
    <w:rsid w:val="005C4E61"/>
    <w:rsid w:val="005C514B"/>
    <w:rsid w:val="005C5BFE"/>
    <w:rsid w:val="005C5DF2"/>
    <w:rsid w:val="005C6171"/>
    <w:rsid w:val="005C6D69"/>
    <w:rsid w:val="005C6E7B"/>
    <w:rsid w:val="005C6EF2"/>
    <w:rsid w:val="005C7410"/>
    <w:rsid w:val="005C7BC1"/>
    <w:rsid w:val="005C7CF3"/>
    <w:rsid w:val="005D0371"/>
    <w:rsid w:val="005D1157"/>
    <w:rsid w:val="005D1F8C"/>
    <w:rsid w:val="005D2190"/>
    <w:rsid w:val="005D25BA"/>
    <w:rsid w:val="005D2F43"/>
    <w:rsid w:val="005D33E5"/>
    <w:rsid w:val="005D3BAF"/>
    <w:rsid w:val="005D3C46"/>
    <w:rsid w:val="005D3DAE"/>
    <w:rsid w:val="005D3EA0"/>
    <w:rsid w:val="005D424B"/>
    <w:rsid w:val="005D5B48"/>
    <w:rsid w:val="005D5DB7"/>
    <w:rsid w:val="005D6217"/>
    <w:rsid w:val="005D62C1"/>
    <w:rsid w:val="005D6C50"/>
    <w:rsid w:val="005D7771"/>
    <w:rsid w:val="005D7A64"/>
    <w:rsid w:val="005E01C5"/>
    <w:rsid w:val="005E0344"/>
    <w:rsid w:val="005E042D"/>
    <w:rsid w:val="005E14CC"/>
    <w:rsid w:val="005E152A"/>
    <w:rsid w:val="005E155F"/>
    <w:rsid w:val="005E1A96"/>
    <w:rsid w:val="005E1DCA"/>
    <w:rsid w:val="005E2106"/>
    <w:rsid w:val="005E2413"/>
    <w:rsid w:val="005E249D"/>
    <w:rsid w:val="005E28EA"/>
    <w:rsid w:val="005E2C22"/>
    <w:rsid w:val="005E2EC8"/>
    <w:rsid w:val="005E30F8"/>
    <w:rsid w:val="005E34C0"/>
    <w:rsid w:val="005E3E7E"/>
    <w:rsid w:val="005E407B"/>
    <w:rsid w:val="005E4251"/>
    <w:rsid w:val="005E466E"/>
    <w:rsid w:val="005E4815"/>
    <w:rsid w:val="005E59E4"/>
    <w:rsid w:val="005E6A10"/>
    <w:rsid w:val="005E6E7A"/>
    <w:rsid w:val="005E7695"/>
    <w:rsid w:val="005F0ED0"/>
    <w:rsid w:val="005F138D"/>
    <w:rsid w:val="005F1738"/>
    <w:rsid w:val="005F2A74"/>
    <w:rsid w:val="005F358A"/>
    <w:rsid w:val="005F3B2F"/>
    <w:rsid w:val="005F3D52"/>
    <w:rsid w:val="005F3FFD"/>
    <w:rsid w:val="005F4249"/>
    <w:rsid w:val="005F43FF"/>
    <w:rsid w:val="005F50C0"/>
    <w:rsid w:val="005F58C0"/>
    <w:rsid w:val="005F5B87"/>
    <w:rsid w:val="005F5E10"/>
    <w:rsid w:val="005F635C"/>
    <w:rsid w:val="005F680F"/>
    <w:rsid w:val="005F71BF"/>
    <w:rsid w:val="005F72AE"/>
    <w:rsid w:val="005F74BB"/>
    <w:rsid w:val="00600004"/>
    <w:rsid w:val="00600296"/>
    <w:rsid w:val="006005DE"/>
    <w:rsid w:val="0060088F"/>
    <w:rsid w:val="0060112F"/>
    <w:rsid w:val="006012F1"/>
    <w:rsid w:val="006014DB"/>
    <w:rsid w:val="00601814"/>
    <w:rsid w:val="00601A74"/>
    <w:rsid w:val="00601D45"/>
    <w:rsid w:val="00602216"/>
    <w:rsid w:val="00602263"/>
    <w:rsid w:val="0060253C"/>
    <w:rsid w:val="00602708"/>
    <w:rsid w:val="006033D1"/>
    <w:rsid w:val="006035DE"/>
    <w:rsid w:val="00603A00"/>
    <w:rsid w:val="006040CE"/>
    <w:rsid w:val="00604716"/>
    <w:rsid w:val="0060535B"/>
    <w:rsid w:val="00605A2F"/>
    <w:rsid w:val="00605E98"/>
    <w:rsid w:val="00606C5B"/>
    <w:rsid w:val="00606C92"/>
    <w:rsid w:val="00606F97"/>
    <w:rsid w:val="00607287"/>
    <w:rsid w:val="00607587"/>
    <w:rsid w:val="00607CBD"/>
    <w:rsid w:val="00607E95"/>
    <w:rsid w:val="006101E8"/>
    <w:rsid w:val="00610400"/>
    <w:rsid w:val="00610B62"/>
    <w:rsid w:val="00610F8E"/>
    <w:rsid w:val="006114EF"/>
    <w:rsid w:val="00611E86"/>
    <w:rsid w:val="0061220F"/>
    <w:rsid w:val="00612472"/>
    <w:rsid w:val="00612503"/>
    <w:rsid w:val="00612F58"/>
    <w:rsid w:val="0061304C"/>
    <w:rsid w:val="00614104"/>
    <w:rsid w:val="006143F9"/>
    <w:rsid w:val="00614C59"/>
    <w:rsid w:val="00615319"/>
    <w:rsid w:val="0061557D"/>
    <w:rsid w:val="006159B3"/>
    <w:rsid w:val="00615BCA"/>
    <w:rsid w:val="00616204"/>
    <w:rsid w:val="00617535"/>
    <w:rsid w:val="00617D01"/>
    <w:rsid w:val="0062080F"/>
    <w:rsid w:val="00620FEC"/>
    <w:rsid w:val="006214E3"/>
    <w:rsid w:val="00621874"/>
    <w:rsid w:val="00622331"/>
    <w:rsid w:val="00622D87"/>
    <w:rsid w:val="006234F6"/>
    <w:rsid w:val="0062380C"/>
    <w:rsid w:val="00623F0F"/>
    <w:rsid w:val="006247C2"/>
    <w:rsid w:val="00624AE4"/>
    <w:rsid w:val="00624B39"/>
    <w:rsid w:val="00624FBF"/>
    <w:rsid w:val="00625272"/>
    <w:rsid w:val="0062630C"/>
    <w:rsid w:val="006263DB"/>
    <w:rsid w:val="006269DC"/>
    <w:rsid w:val="00626BC5"/>
    <w:rsid w:val="00626DBC"/>
    <w:rsid w:val="006272FD"/>
    <w:rsid w:val="006276B2"/>
    <w:rsid w:val="00627724"/>
    <w:rsid w:val="006278A2"/>
    <w:rsid w:val="00627D22"/>
    <w:rsid w:val="006302A3"/>
    <w:rsid w:val="0063047D"/>
    <w:rsid w:val="0063051D"/>
    <w:rsid w:val="0063057F"/>
    <w:rsid w:val="006309D1"/>
    <w:rsid w:val="00630D73"/>
    <w:rsid w:val="006319D3"/>
    <w:rsid w:val="006319E8"/>
    <w:rsid w:val="006322C0"/>
    <w:rsid w:val="0063284A"/>
    <w:rsid w:val="00633253"/>
    <w:rsid w:val="00633409"/>
    <w:rsid w:val="0063368C"/>
    <w:rsid w:val="0063391B"/>
    <w:rsid w:val="0063483A"/>
    <w:rsid w:val="0063531E"/>
    <w:rsid w:val="00635AC3"/>
    <w:rsid w:val="00635EB8"/>
    <w:rsid w:val="00636B49"/>
    <w:rsid w:val="00636C4E"/>
    <w:rsid w:val="00636DF3"/>
    <w:rsid w:val="00637261"/>
    <w:rsid w:val="006372F0"/>
    <w:rsid w:val="00637A9E"/>
    <w:rsid w:val="00637FD8"/>
    <w:rsid w:val="006408E3"/>
    <w:rsid w:val="00640A2E"/>
    <w:rsid w:val="00640B51"/>
    <w:rsid w:val="00640B9E"/>
    <w:rsid w:val="0064132C"/>
    <w:rsid w:val="00641767"/>
    <w:rsid w:val="00641810"/>
    <w:rsid w:val="00641F55"/>
    <w:rsid w:val="00641FA6"/>
    <w:rsid w:val="00643562"/>
    <w:rsid w:val="0064419D"/>
    <w:rsid w:val="00644AB8"/>
    <w:rsid w:val="00644F91"/>
    <w:rsid w:val="006459F0"/>
    <w:rsid w:val="00645D9C"/>
    <w:rsid w:val="00645DD0"/>
    <w:rsid w:val="00645F60"/>
    <w:rsid w:val="006462F0"/>
    <w:rsid w:val="00646BC1"/>
    <w:rsid w:val="00646C95"/>
    <w:rsid w:val="006472C9"/>
    <w:rsid w:val="00647D59"/>
    <w:rsid w:val="00650537"/>
    <w:rsid w:val="00650701"/>
    <w:rsid w:val="00650F8E"/>
    <w:rsid w:val="00651115"/>
    <w:rsid w:val="006511BA"/>
    <w:rsid w:val="006514D3"/>
    <w:rsid w:val="00651847"/>
    <w:rsid w:val="00651B0F"/>
    <w:rsid w:val="00651E9C"/>
    <w:rsid w:val="00652148"/>
    <w:rsid w:val="00652F4E"/>
    <w:rsid w:val="00652FF2"/>
    <w:rsid w:val="0065386A"/>
    <w:rsid w:val="00654036"/>
    <w:rsid w:val="00654727"/>
    <w:rsid w:val="006549A8"/>
    <w:rsid w:val="00654A93"/>
    <w:rsid w:val="006555E3"/>
    <w:rsid w:val="00655ADF"/>
    <w:rsid w:val="00655CB0"/>
    <w:rsid w:val="00655F96"/>
    <w:rsid w:val="006567A3"/>
    <w:rsid w:val="00656CCE"/>
    <w:rsid w:val="00656E16"/>
    <w:rsid w:val="006575AD"/>
    <w:rsid w:val="006576A0"/>
    <w:rsid w:val="00657717"/>
    <w:rsid w:val="00660011"/>
    <w:rsid w:val="00660B44"/>
    <w:rsid w:val="006611D0"/>
    <w:rsid w:val="006613AC"/>
    <w:rsid w:val="006618C4"/>
    <w:rsid w:val="0066232E"/>
    <w:rsid w:val="006625A3"/>
    <w:rsid w:val="00663746"/>
    <w:rsid w:val="006644F9"/>
    <w:rsid w:val="0066475B"/>
    <w:rsid w:val="00664A76"/>
    <w:rsid w:val="00664AD9"/>
    <w:rsid w:val="00664C8F"/>
    <w:rsid w:val="0066602B"/>
    <w:rsid w:val="00666648"/>
    <w:rsid w:val="00666A07"/>
    <w:rsid w:val="00666DEF"/>
    <w:rsid w:val="00666ED1"/>
    <w:rsid w:val="00667357"/>
    <w:rsid w:val="00667C10"/>
    <w:rsid w:val="00670BC2"/>
    <w:rsid w:val="00670CB2"/>
    <w:rsid w:val="0067162F"/>
    <w:rsid w:val="00671821"/>
    <w:rsid w:val="00671F82"/>
    <w:rsid w:val="00672342"/>
    <w:rsid w:val="006724FF"/>
    <w:rsid w:val="00672F8C"/>
    <w:rsid w:val="00673285"/>
    <w:rsid w:val="00673A44"/>
    <w:rsid w:val="00673B77"/>
    <w:rsid w:val="00673E7B"/>
    <w:rsid w:val="00673EB6"/>
    <w:rsid w:val="00675D55"/>
    <w:rsid w:val="00676957"/>
    <w:rsid w:val="00676BDA"/>
    <w:rsid w:val="00676D0E"/>
    <w:rsid w:val="00676FBA"/>
    <w:rsid w:val="006771E0"/>
    <w:rsid w:val="0068014E"/>
    <w:rsid w:val="00681841"/>
    <w:rsid w:val="006825DD"/>
    <w:rsid w:val="006825F8"/>
    <w:rsid w:val="006828B0"/>
    <w:rsid w:val="006831F5"/>
    <w:rsid w:val="006837F9"/>
    <w:rsid w:val="00683C73"/>
    <w:rsid w:val="0068413C"/>
    <w:rsid w:val="006842B5"/>
    <w:rsid w:val="00684833"/>
    <w:rsid w:val="006849EE"/>
    <w:rsid w:val="006854AB"/>
    <w:rsid w:val="00685C50"/>
    <w:rsid w:val="00685C5C"/>
    <w:rsid w:val="0068633F"/>
    <w:rsid w:val="00686A71"/>
    <w:rsid w:val="00686BA6"/>
    <w:rsid w:val="006870CA"/>
    <w:rsid w:val="00687A66"/>
    <w:rsid w:val="00690825"/>
    <w:rsid w:val="00690EC8"/>
    <w:rsid w:val="006913D6"/>
    <w:rsid w:val="00691617"/>
    <w:rsid w:val="006916FF"/>
    <w:rsid w:val="006930B5"/>
    <w:rsid w:val="00693195"/>
    <w:rsid w:val="006936D5"/>
    <w:rsid w:val="00693FCB"/>
    <w:rsid w:val="0069401F"/>
    <w:rsid w:val="00694077"/>
    <w:rsid w:val="0069419A"/>
    <w:rsid w:val="00694285"/>
    <w:rsid w:val="00694473"/>
    <w:rsid w:val="00694702"/>
    <w:rsid w:val="00694CA1"/>
    <w:rsid w:val="00695589"/>
    <w:rsid w:val="00695A16"/>
    <w:rsid w:val="00695C59"/>
    <w:rsid w:val="00695F80"/>
    <w:rsid w:val="00695FF0"/>
    <w:rsid w:val="00696696"/>
    <w:rsid w:val="00696E79"/>
    <w:rsid w:val="00697730"/>
    <w:rsid w:val="006A07A5"/>
    <w:rsid w:val="006A0A88"/>
    <w:rsid w:val="006A0C90"/>
    <w:rsid w:val="006A0D43"/>
    <w:rsid w:val="006A0E9D"/>
    <w:rsid w:val="006A0F9E"/>
    <w:rsid w:val="006A1260"/>
    <w:rsid w:val="006A13EA"/>
    <w:rsid w:val="006A1B32"/>
    <w:rsid w:val="006A1C7A"/>
    <w:rsid w:val="006A1E76"/>
    <w:rsid w:val="006A260B"/>
    <w:rsid w:val="006A29D1"/>
    <w:rsid w:val="006A2B03"/>
    <w:rsid w:val="006A2B15"/>
    <w:rsid w:val="006A384F"/>
    <w:rsid w:val="006A3A8C"/>
    <w:rsid w:val="006A3B09"/>
    <w:rsid w:val="006A3D87"/>
    <w:rsid w:val="006A42E4"/>
    <w:rsid w:val="006A4668"/>
    <w:rsid w:val="006A5626"/>
    <w:rsid w:val="006A5671"/>
    <w:rsid w:val="006A5EEB"/>
    <w:rsid w:val="006A67AD"/>
    <w:rsid w:val="006A6ACD"/>
    <w:rsid w:val="006A7676"/>
    <w:rsid w:val="006B02DB"/>
    <w:rsid w:val="006B0305"/>
    <w:rsid w:val="006B0F00"/>
    <w:rsid w:val="006B1017"/>
    <w:rsid w:val="006B1454"/>
    <w:rsid w:val="006B15D4"/>
    <w:rsid w:val="006B199B"/>
    <w:rsid w:val="006B1DB7"/>
    <w:rsid w:val="006B1DBE"/>
    <w:rsid w:val="006B2736"/>
    <w:rsid w:val="006B286E"/>
    <w:rsid w:val="006B2BED"/>
    <w:rsid w:val="006B2EA5"/>
    <w:rsid w:val="006B3001"/>
    <w:rsid w:val="006B3212"/>
    <w:rsid w:val="006B3F9E"/>
    <w:rsid w:val="006B410C"/>
    <w:rsid w:val="006B4286"/>
    <w:rsid w:val="006B4A84"/>
    <w:rsid w:val="006B4E36"/>
    <w:rsid w:val="006B6731"/>
    <w:rsid w:val="006B684B"/>
    <w:rsid w:val="006B6AB9"/>
    <w:rsid w:val="006B6D5F"/>
    <w:rsid w:val="006B6E74"/>
    <w:rsid w:val="006B6EED"/>
    <w:rsid w:val="006B74F2"/>
    <w:rsid w:val="006B7676"/>
    <w:rsid w:val="006B792E"/>
    <w:rsid w:val="006B7BC0"/>
    <w:rsid w:val="006C0058"/>
    <w:rsid w:val="006C00A4"/>
    <w:rsid w:val="006C04C1"/>
    <w:rsid w:val="006C0B0D"/>
    <w:rsid w:val="006C0C4B"/>
    <w:rsid w:val="006C19D2"/>
    <w:rsid w:val="006C1A19"/>
    <w:rsid w:val="006C21E3"/>
    <w:rsid w:val="006C2315"/>
    <w:rsid w:val="006C2393"/>
    <w:rsid w:val="006C244C"/>
    <w:rsid w:val="006C25CD"/>
    <w:rsid w:val="006C2920"/>
    <w:rsid w:val="006C3035"/>
    <w:rsid w:val="006C329A"/>
    <w:rsid w:val="006C42E6"/>
    <w:rsid w:val="006C45F5"/>
    <w:rsid w:val="006C4913"/>
    <w:rsid w:val="006C582E"/>
    <w:rsid w:val="006C5A9A"/>
    <w:rsid w:val="006C5D45"/>
    <w:rsid w:val="006C67ED"/>
    <w:rsid w:val="006C7237"/>
    <w:rsid w:val="006C73B3"/>
    <w:rsid w:val="006C73E1"/>
    <w:rsid w:val="006C761E"/>
    <w:rsid w:val="006C795F"/>
    <w:rsid w:val="006C7A78"/>
    <w:rsid w:val="006C7F18"/>
    <w:rsid w:val="006D01A5"/>
    <w:rsid w:val="006D04EE"/>
    <w:rsid w:val="006D0698"/>
    <w:rsid w:val="006D09DD"/>
    <w:rsid w:val="006D0AA1"/>
    <w:rsid w:val="006D0D53"/>
    <w:rsid w:val="006D12CD"/>
    <w:rsid w:val="006D13B9"/>
    <w:rsid w:val="006D14A1"/>
    <w:rsid w:val="006D19E3"/>
    <w:rsid w:val="006D23FA"/>
    <w:rsid w:val="006D2BB4"/>
    <w:rsid w:val="006D2E1F"/>
    <w:rsid w:val="006D2E9D"/>
    <w:rsid w:val="006D3017"/>
    <w:rsid w:val="006D30EC"/>
    <w:rsid w:val="006D3D82"/>
    <w:rsid w:val="006D3E8A"/>
    <w:rsid w:val="006D599F"/>
    <w:rsid w:val="006D6709"/>
    <w:rsid w:val="006D6BD6"/>
    <w:rsid w:val="006D7164"/>
    <w:rsid w:val="006E0494"/>
    <w:rsid w:val="006E04EE"/>
    <w:rsid w:val="006E077A"/>
    <w:rsid w:val="006E0B20"/>
    <w:rsid w:val="006E0FF6"/>
    <w:rsid w:val="006E116E"/>
    <w:rsid w:val="006E1B58"/>
    <w:rsid w:val="006E1C96"/>
    <w:rsid w:val="006E1E7B"/>
    <w:rsid w:val="006E22B0"/>
    <w:rsid w:val="006E296C"/>
    <w:rsid w:val="006E2CEC"/>
    <w:rsid w:val="006E3060"/>
    <w:rsid w:val="006E31DF"/>
    <w:rsid w:val="006E3597"/>
    <w:rsid w:val="006E3829"/>
    <w:rsid w:val="006E393F"/>
    <w:rsid w:val="006E3E28"/>
    <w:rsid w:val="006E3ECB"/>
    <w:rsid w:val="006E44E5"/>
    <w:rsid w:val="006E470E"/>
    <w:rsid w:val="006E4E07"/>
    <w:rsid w:val="006E4E21"/>
    <w:rsid w:val="006E6022"/>
    <w:rsid w:val="006E6467"/>
    <w:rsid w:val="006E6A2F"/>
    <w:rsid w:val="006E72E7"/>
    <w:rsid w:val="006E740F"/>
    <w:rsid w:val="006E744C"/>
    <w:rsid w:val="006E7B60"/>
    <w:rsid w:val="006E7E02"/>
    <w:rsid w:val="006E7E0F"/>
    <w:rsid w:val="006E7EA1"/>
    <w:rsid w:val="006F0469"/>
    <w:rsid w:val="006F04FA"/>
    <w:rsid w:val="006F0AC7"/>
    <w:rsid w:val="006F0B21"/>
    <w:rsid w:val="006F0C16"/>
    <w:rsid w:val="006F1BF7"/>
    <w:rsid w:val="006F1C15"/>
    <w:rsid w:val="006F1F2A"/>
    <w:rsid w:val="006F2F36"/>
    <w:rsid w:val="006F3062"/>
    <w:rsid w:val="006F335B"/>
    <w:rsid w:val="006F3B4F"/>
    <w:rsid w:val="006F40DD"/>
    <w:rsid w:val="006F46EE"/>
    <w:rsid w:val="006F4A52"/>
    <w:rsid w:val="006F4DBB"/>
    <w:rsid w:val="006F511A"/>
    <w:rsid w:val="006F62C7"/>
    <w:rsid w:val="006F66FF"/>
    <w:rsid w:val="006F6C1F"/>
    <w:rsid w:val="006F6E1A"/>
    <w:rsid w:val="006F716A"/>
    <w:rsid w:val="006F74B1"/>
    <w:rsid w:val="006F77E1"/>
    <w:rsid w:val="006F7B43"/>
    <w:rsid w:val="007007B9"/>
    <w:rsid w:val="00700CDF"/>
    <w:rsid w:val="00700DA8"/>
    <w:rsid w:val="00700EAC"/>
    <w:rsid w:val="00701B38"/>
    <w:rsid w:val="00702DE0"/>
    <w:rsid w:val="00703315"/>
    <w:rsid w:val="00703964"/>
    <w:rsid w:val="00703CEE"/>
    <w:rsid w:val="007045D1"/>
    <w:rsid w:val="007049FA"/>
    <w:rsid w:val="00704C48"/>
    <w:rsid w:val="00706334"/>
    <w:rsid w:val="00706C2C"/>
    <w:rsid w:val="00706E8C"/>
    <w:rsid w:val="00707B47"/>
    <w:rsid w:val="00707DF8"/>
    <w:rsid w:val="0071012D"/>
    <w:rsid w:val="00710270"/>
    <w:rsid w:val="00710EF2"/>
    <w:rsid w:val="007116F8"/>
    <w:rsid w:val="0071192B"/>
    <w:rsid w:val="00711A32"/>
    <w:rsid w:val="0071248C"/>
    <w:rsid w:val="007127FA"/>
    <w:rsid w:val="00712928"/>
    <w:rsid w:val="00712C67"/>
    <w:rsid w:val="0071323C"/>
    <w:rsid w:val="0071333A"/>
    <w:rsid w:val="007134E7"/>
    <w:rsid w:val="00713561"/>
    <w:rsid w:val="00713C45"/>
    <w:rsid w:val="00714C8A"/>
    <w:rsid w:val="007157CA"/>
    <w:rsid w:val="00715DB8"/>
    <w:rsid w:val="00715ECE"/>
    <w:rsid w:val="0071615D"/>
    <w:rsid w:val="00716EFB"/>
    <w:rsid w:val="007177DE"/>
    <w:rsid w:val="007205B1"/>
    <w:rsid w:val="0072096D"/>
    <w:rsid w:val="00721002"/>
    <w:rsid w:val="00721218"/>
    <w:rsid w:val="00721863"/>
    <w:rsid w:val="00721C57"/>
    <w:rsid w:val="00723AE4"/>
    <w:rsid w:val="00723CE3"/>
    <w:rsid w:val="00723E02"/>
    <w:rsid w:val="00724DD4"/>
    <w:rsid w:val="0072534C"/>
    <w:rsid w:val="007256A4"/>
    <w:rsid w:val="00725793"/>
    <w:rsid w:val="00725842"/>
    <w:rsid w:val="00725AA6"/>
    <w:rsid w:val="00725FC6"/>
    <w:rsid w:val="0072704D"/>
    <w:rsid w:val="007277E1"/>
    <w:rsid w:val="00727ADA"/>
    <w:rsid w:val="00727B2A"/>
    <w:rsid w:val="0073103D"/>
    <w:rsid w:val="0073112D"/>
    <w:rsid w:val="007316D7"/>
    <w:rsid w:val="007318D8"/>
    <w:rsid w:val="00731AAB"/>
    <w:rsid w:val="00731BF5"/>
    <w:rsid w:val="0073271D"/>
    <w:rsid w:val="00732B75"/>
    <w:rsid w:val="00732C02"/>
    <w:rsid w:val="0073307F"/>
    <w:rsid w:val="00733139"/>
    <w:rsid w:val="00733413"/>
    <w:rsid w:val="00733716"/>
    <w:rsid w:val="00733834"/>
    <w:rsid w:val="00733A73"/>
    <w:rsid w:val="00734ECF"/>
    <w:rsid w:val="007359C7"/>
    <w:rsid w:val="00735C7E"/>
    <w:rsid w:val="00735D74"/>
    <w:rsid w:val="007360A5"/>
    <w:rsid w:val="0073618D"/>
    <w:rsid w:val="00736465"/>
    <w:rsid w:val="00736BA5"/>
    <w:rsid w:val="00736D6F"/>
    <w:rsid w:val="007375AF"/>
    <w:rsid w:val="007379D0"/>
    <w:rsid w:val="00740146"/>
    <w:rsid w:val="0074019B"/>
    <w:rsid w:val="007403BC"/>
    <w:rsid w:val="00740694"/>
    <w:rsid w:val="00740AC8"/>
    <w:rsid w:val="00741148"/>
    <w:rsid w:val="007411EF"/>
    <w:rsid w:val="0074162B"/>
    <w:rsid w:val="0074177D"/>
    <w:rsid w:val="007422B7"/>
    <w:rsid w:val="0074268A"/>
    <w:rsid w:val="00742ABE"/>
    <w:rsid w:val="00742BDF"/>
    <w:rsid w:val="00742DEC"/>
    <w:rsid w:val="00743DE7"/>
    <w:rsid w:val="007443D6"/>
    <w:rsid w:val="00744F40"/>
    <w:rsid w:val="00745106"/>
    <w:rsid w:val="007453FB"/>
    <w:rsid w:val="00745615"/>
    <w:rsid w:val="00745702"/>
    <w:rsid w:val="00745974"/>
    <w:rsid w:val="00746016"/>
    <w:rsid w:val="0074612F"/>
    <w:rsid w:val="00746170"/>
    <w:rsid w:val="007461D6"/>
    <w:rsid w:val="00746D6F"/>
    <w:rsid w:val="00746ED1"/>
    <w:rsid w:val="0074723E"/>
    <w:rsid w:val="00747785"/>
    <w:rsid w:val="007505B6"/>
    <w:rsid w:val="00750688"/>
    <w:rsid w:val="0075088B"/>
    <w:rsid w:val="00750E5F"/>
    <w:rsid w:val="00750EA4"/>
    <w:rsid w:val="0075115D"/>
    <w:rsid w:val="0075122D"/>
    <w:rsid w:val="0075170E"/>
    <w:rsid w:val="007518BF"/>
    <w:rsid w:val="00751937"/>
    <w:rsid w:val="00752265"/>
    <w:rsid w:val="0075233E"/>
    <w:rsid w:val="00752528"/>
    <w:rsid w:val="007541E1"/>
    <w:rsid w:val="007546D8"/>
    <w:rsid w:val="00754B14"/>
    <w:rsid w:val="00755145"/>
    <w:rsid w:val="007554E7"/>
    <w:rsid w:val="0075552E"/>
    <w:rsid w:val="0075588C"/>
    <w:rsid w:val="00756BD6"/>
    <w:rsid w:val="007573A4"/>
    <w:rsid w:val="0075762B"/>
    <w:rsid w:val="0075783B"/>
    <w:rsid w:val="00757D79"/>
    <w:rsid w:val="00757E57"/>
    <w:rsid w:val="00760077"/>
    <w:rsid w:val="00760C59"/>
    <w:rsid w:val="00760EBC"/>
    <w:rsid w:val="00761A2A"/>
    <w:rsid w:val="00761ABD"/>
    <w:rsid w:val="00761C78"/>
    <w:rsid w:val="007625F9"/>
    <w:rsid w:val="0076336E"/>
    <w:rsid w:val="007633E4"/>
    <w:rsid w:val="0076354A"/>
    <w:rsid w:val="00763CF2"/>
    <w:rsid w:val="00763D22"/>
    <w:rsid w:val="00763F88"/>
    <w:rsid w:val="00764318"/>
    <w:rsid w:val="00764435"/>
    <w:rsid w:val="007646D0"/>
    <w:rsid w:val="007648C8"/>
    <w:rsid w:val="00765028"/>
    <w:rsid w:val="0076547D"/>
    <w:rsid w:val="00765618"/>
    <w:rsid w:val="00766B98"/>
    <w:rsid w:val="007672EA"/>
    <w:rsid w:val="007676DC"/>
    <w:rsid w:val="00767C0D"/>
    <w:rsid w:val="00767EAA"/>
    <w:rsid w:val="0077005B"/>
    <w:rsid w:val="00770851"/>
    <w:rsid w:val="007709B6"/>
    <w:rsid w:val="00770C59"/>
    <w:rsid w:val="00770C5F"/>
    <w:rsid w:val="00770CD7"/>
    <w:rsid w:val="00770F5F"/>
    <w:rsid w:val="007715D8"/>
    <w:rsid w:val="007715F9"/>
    <w:rsid w:val="00771D09"/>
    <w:rsid w:val="00771F09"/>
    <w:rsid w:val="00772074"/>
    <w:rsid w:val="007721F0"/>
    <w:rsid w:val="007724B8"/>
    <w:rsid w:val="007725C2"/>
    <w:rsid w:val="00772F39"/>
    <w:rsid w:val="0077332D"/>
    <w:rsid w:val="0077351F"/>
    <w:rsid w:val="00773526"/>
    <w:rsid w:val="007739E3"/>
    <w:rsid w:val="00773BA8"/>
    <w:rsid w:val="007740E4"/>
    <w:rsid w:val="007744AC"/>
    <w:rsid w:val="00774692"/>
    <w:rsid w:val="00774A87"/>
    <w:rsid w:val="00774CCB"/>
    <w:rsid w:val="00774FCD"/>
    <w:rsid w:val="00775949"/>
    <w:rsid w:val="00776DD7"/>
    <w:rsid w:val="007770AA"/>
    <w:rsid w:val="0077794B"/>
    <w:rsid w:val="00780750"/>
    <w:rsid w:val="00780F68"/>
    <w:rsid w:val="007814ED"/>
    <w:rsid w:val="00781580"/>
    <w:rsid w:val="007816D9"/>
    <w:rsid w:val="00781765"/>
    <w:rsid w:val="00781A72"/>
    <w:rsid w:val="00781DC2"/>
    <w:rsid w:val="00782673"/>
    <w:rsid w:val="007827BE"/>
    <w:rsid w:val="00782A94"/>
    <w:rsid w:val="007833D3"/>
    <w:rsid w:val="0078353F"/>
    <w:rsid w:val="0078410F"/>
    <w:rsid w:val="007841CA"/>
    <w:rsid w:val="007842FB"/>
    <w:rsid w:val="007844FD"/>
    <w:rsid w:val="00784967"/>
    <w:rsid w:val="00784D7E"/>
    <w:rsid w:val="00784E70"/>
    <w:rsid w:val="0078539C"/>
    <w:rsid w:val="0078553E"/>
    <w:rsid w:val="007856FD"/>
    <w:rsid w:val="007858A4"/>
    <w:rsid w:val="00785A52"/>
    <w:rsid w:val="0078621A"/>
    <w:rsid w:val="0078645A"/>
    <w:rsid w:val="007864A0"/>
    <w:rsid w:val="007873ED"/>
    <w:rsid w:val="007879A6"/>
    <w:rsid w:val="007903A7"/>
    <w:rsid w:val="0079102B"/>
    <w:rsid w:val="0079171D"/>
    <w:rsid w:val="00791993"/>
    <w:rsid w:val="00791B45"/>
    <w:rsid w:val="007926D6"/>
    <w:rsid w:val="00792CD9"/>
    <w:rsid w:val="00792D1B"/>
    <w:rsid w:val="00792F6A"/>
    <w:rsid w:val="00793BF2"/>
    <w:rsid w:val="00794142"/>
    <w:rsid w:val="00794324"/>
    <w:rsid w:val="00794397"/>
    <w:rsid w:val="007948AE"/>
    <w:rsid w:val="007950BE"/>
    <w:rsid w:val="007950E9"/>
    <w:rsid w:val="007951B4"/>
    <w:rsid w:val="007951DE"/>
    <w:rsid w:val="007958B5"/>
    <w:rsid w:val="00795DB5"/>
    <w:rsid w:val="00796077"/>
    <w:rsid w:val="00796999"/>
    <w:rsid w:val="00796B08"/>
    <w:rsid w:val="00796B8F"/>
    <w:rsid w:val="00796C13"/>
    <w:rsid w:val="00796DC4"/>
    <w:rsid w:val="00796E3F"/>
    <w:rsid w:val="00796EB8"/>
    <w:rsid w:val="00797A5D"/>
    <w:rsid w:val="00797AE7"/>
    <w:rsid w:val="00797CC0"/>
    <w:rsid w:val="007A05A0"/>
    <w:rsid w:val="007A15D2"/>
    <w:rsid w:val="007A18BE"/>
    <w:rsid w:val="007A1D4C"/>
    <w:rsid w:val="007A30D6"/>
    <w:rsid w:val="007A41AC"/>
    <w:rsid w:val="007A4313"/>
    <w:rsid w:val="007A46CB"/>
    <w:rsid w:val="007A5ABA"/>
    <w:rsid w:val="007A5B2A"/>
    <w:rsid w:val="007A64C4"/>
    <w:rsid w:val="007A6AA7"/>
    <w:rsid w:val="007A7012"/>
    <w:rsid w:val="007A72C7"/>
    <w:rsid w:val="007B046E"/>
    <w:rsid w:val="007B0474"/>
    <w:rsid w:val="007B061A"/>
    <w:rsid w:val="007B0E0A"/>
    <w:rsid w:val="007B1195"/>
    <w:rsid w:val="007B1831"/>
    <w:rsid w:val="007B2286"/>
    <w:rsid w:val="007B2368"/>
    <w:rsid w:val="007B2BB3"/>
    <w:rsid w:val="007B2C5B"/>
    <w:rsid w:val="007B30DA"/>
    <w:rsid w:val="007B42AC"/>
    <w:rsid w:val="007B6E17"/>
    <w:rsid w:val="007B7435"/>
    <w:rsid w:val="007B7627"/>
    <w:rsid w:val="007C0294"/>
    <w:rsid w:val="007C0449"/>
    <w:rsid w:val="007C0F70"/>
    <w:rsid w:val="007C1103"/>
    <w:rsid w:val="007C1522"/>
    <w:rsid w:val="007C16C8"/>
    <w:rsid w:val="007C1856"/>
    <w:rsid w:val="007C1D22"/>
    <w:rsid w:val="007C2215"/>
    <w:rsid w:val="007C255E"/>
    <w:rsid w:val="007C2E8C"/>
    <w:rsid w:val="007C2ECB"/>
    <w:rsid w:val="007C32E6"/>
    <w:rsid w:val="007C3A77"/>
    <w:rsid w:val="007C3AE7"/>
    <w:rsid w:val="007C4066"/>
    <w:rsid w:val="007C4755"/>
    <w:rsid w:val="007C47C4"/>
    <w:rsid w:val="007C5300"/>
    <w:rsid w:val="007C617F"/>
    <w:rsid w:val="007C6A0F"/>
    <w:rsid w:val="007C6E0F"/>
    <w:rsid w:val="007C6E6A"/>
    <w:rsid w:val="007C71E1"/>
    <w:rsid w:val="007C7334"/>
    <w:rsid w:val="007C734C"/>
    <w:rsid w:val="007C74F9"/>
    <w:rsid w:val="007C7726"/>
    <w:rsid w:val="007C7B58"/>
    <w:rsid w:val="007D0273"/>
    <w:rsid w:val="007D06C8"/>
    <w:rsid w:val="007D0C67"/>
    <w:rsid w:val="007D2128"/>
    <w:rsid w:val="007D236E"/>
    <w:rsid w:val="007D3198"/>
    <w:rsid w:val="007D3489"/>
    <w:rsid w:val="007D3558"/>
    <w:rsid w:val="007D35E2"/>
    <w:rsid w:val="007D38AD"/>
    <w:rsid w:val="007D39D5"/>
    <w:rsid w:val="007D41D3"/>
    <w:rsid w:val="007D4B5D"/>
    <w:rsid w:val="007D5C71"/>
    <w:rsid w:val="007D5FA0"/>
    <w:rsid w:val="007D63F9"/>
    <w:rsid w:val="007D6893"/>
    <w:rsid w:val="007D6B7E"/>
    <w:rsid w:val="007D7165"/>
    <w:rsid w:val="007D796B"/>
    <w:rsid w:val="007D7B66"/>
    <w:rsid w:val="007D7C94"/>
    <w:rsid w:val="007D7DB5"/>
    <w:rsid w:val="007E03CC"/>
    <w:rsid w:val="007E053F"/>
    <w:rsid w:val="007E0912"/>
    <w:rsid w:val="007E0B69"/>
    <w:rsid w:val="007E0D87"/>
    <w:rsid w:val="007E0EA0"/>
    <w:rsid w:val="007E18CE"/>
    <w:rsid w:val="007E1DF3"/>
    <w:rsid w:val="007E1E2F"/>
    <w:rsid w:val="007E25FE"/>
    <w:rsid w:val="007E26D0"/>
    <w:rsid w:val="007E272E"/>
    <w:rsid w:val="007E3484"/>
    <w:rsid w:val="007E361D"/>
    <w:rsid w:val="007E37FA"/>
    <w:rsid w:val="007E3861"/>
    <w:rsid w:val="007E3A89"/>
    <w:rsid w:val="007E3CA5"/>
    <w:rsid w:val="007E4CFA"/>
    <w:rsid w:val="007E4DC2"/>
    <w:rsid w:val="007E512C"/>
    <w:rsid w:val="007E58D6"/>
    <w:rsid w:val="007E5EDA"/>
    <w:rsid w:val="007E63B8"/>
    <w:rsid w:val="007E67AC"/>
    <w:rsid w:val="007E6873"/>
    <w:rsid w:val="007E701D"/>
    <w:rsid w:val="007E78BF"/>
    <w:rsid w:val="007E7EA4"/>
    <w:rsid w:val="007F01E9"/>
    <w:rsid w:val="007F08C1"/>
    <w:rsid w:val="007F12D5"/>
    <w:rsid w:val="007F1447"/>
    <w:rsid w:val="007F155F"/>
    <w:rsid w:val="007F159F"/>
    <w:rsid w:val="007F2200"/>
    <w:rsid w:val="007F23ED"/>
    <w:rsid w:val="007F2434"/>
    <w:rsid w:val="007F37AC"/>
    <w:rsid w:val="007F3CFD"/>
    <w:rsid w:val="007F43E2"/>
    <w:rsid w:val="007F446A"/>
    <w:rsid w:val="007F4910"/>
    <w:rsid w:val="007F56ED"/>
    <w:rsid w:val="007F5770"/>
    <w:rsid w:val="007F5BAD"/>
    <w:rsid w:val="007F5E08"/>
    <w:rsid w:val="007F5EA3"/>
    <w:rsid w:val="007F608E"/>
    <w:rsid w:val="007F61DF"/>
    <w:rsid w:val="007F6262"/>
    <w:rsid w:val="007F6CCF"/>
    <w:rsid w:val="007F6E17"/>
    <w:rsid w:val="007F6E53"/>
    <w:rsid w:val="007F6E55"/>
    <w:rsid w:val="007F758B"/>
    <w:rsid w:val="007F7FD9"/>
    <w:rsid w:val="00800C7B"/>
    <w:rsid w:val="00800E07"/>
    <w:rsid w:val="00801D45"/>
    <w:rsid w:val="008020EE"/>
    <w:rsid w:val="008027C2"/>
    <w:rsid w:val="00803208"/>
    <w:rsid w:val="00803D97"/>
    <w:rsid w:val="00804105"/>
    <w:rsid w:val="00804353"/>
    <w:rsid w:val="0080464B"/>
    <w:rsid w:val="0080477A"/>
    <w:rsid w:val="0080487E"/>
    <w:rsid w:val="00804A14"/>
    <w:rsid w:val="00804A92"/>
    <w:rsid w:val="00805AA4"/>
    <w:rsid w:val="00805AC4"/>
    <w:rsid w:val="00805C21"/>
    <w:rsid w:val="00805D97"/>
    <w:rsid w:val="00805DF7"/>
    <w:rsid w:val="008068C3"/>
    <w:rsid w:val="008068FA"/>
    <w:rsid w:val="0080777C"/>
    <w:rsid w:val="0080799E"/>
    <w:rsid w:val="00807CF9"/>
    <w:rsid w:val="00810087"/>
    <w:rsid w:val="00810284"/>
    <w:rsid w:val="008104B4"/>
    <w:rsid w:val="00811731"/>
    <w:rsid w:val="00811D8D"/>
    <w:rsid w:val="00811F5D"/>
    <w:rsid w:val="008121E8"/>
    <w:rsid w:val="00812329"/>
    <w:rsid w:val="00812B76"/>
    <w:rsid w:val="00813306"/>
    <w:rsid w:val="00813805"/>
    <w:rsid w:val="008141A7"/>
    <w:rsid w:val="008142A1"/>
    <w:rsid w:val="008148BA"/>
    <w:rsid w:val="008154A1"/>
    <w:rsid w:val="008155EE"/>
    <w:rsid w:val="008159CF"/>
    <w:rsid w:val="00815B35"/>
    <w:rsid w:val="008163B7"/>
    <w:rsid w:val="00816BB5"/>
    <w:rsid w:val="008173AA"/>
    <w:rsid w:val="008174D5"/>
    <w:rsid w:val="00817AD3"/>
    <w:rsid w:val="00817E37"/>
    <w:rsid w:val="00817F37"/>
    <w:rsid w:val="008221D7"/>
    <w:rsid w:val="00822C84"/>
    <w:rsid w:val="00823222"/>
    <w:rsid w:val="008235C2"/>
    <w:rsid w:val="00823C15"/>
    <w:rsid w:val="008241BC"/>
    <w:rsid w:val="00824C84"/>
    <w:rsid w:val="008250B7"/>
    <w:rsid w:val="00825547"/>
    <w:rsid w:val="0082586B"/>
    <w:rsid w:val="00825BF6"/>
    <w:rsid w:val="00825D61"/>
    <w:rsid w:val="0082652B"/>
    <w:rsid w:val="0082663E"/>
    <w:rsid w:val="0082690F"/>
    <w:rsid w:val="00826CE8"/>
    <w:rsid w:val="00826DE2"/>
    <w:rsid w:val="0082723B"/>
    <w:rsid w:val="0082789B"/>
    <w:rsid w:val="00827967"/>
    <w:rsid w:val="008301C1"/>
    <w:rsid w:val="00830774"/>
    <w:rsid w:val="00830B8E"/>
    <w:rsid w:val="00830BF2"/>
    <w:rsid w:val="00830E41"/>
    <w:rsid w:val="008313F3"/>
    <w:rsid w:val="00831750"/>
    <w:rsid w:val="00831AD3"/>
    <w:rsid w:val="00831B02"/>
    <w:rsid w:val="00831FCD"/>
    <w:rsid w:val="00832FE4"/>
    <w:rsid w:val="008332D3"/>
    <w:rsid w:val="00833896"/>
    <w:rsid w:val="00833C9D"/>
    <w:rsid w:val="00834137"/>
    <w:rsid w:val="008346E4"/>
    <w:rsid w:val="00834839"/>
    <w:rsid w:val="00834BDC"/>
    <w:rsid w:val="0083522F"/>
    <w:rsid w:val="00835819"/>
    <w:rsid w:val="00835862"/>
    <w:rsid w:val="008358A5"/>
    <w:rsid w:val="00835E6C"/>
    <w:rsid w:val="00836190"/>
    <w:rsid w:val="008361F3"/>
    <w:rsid w:val="00836998"/>
    <w:rsid w:val="008371A7"/>
    <w:rsid w:val="00837227"/>
    <w:rsid w:val="008373A8"/>
    <w:rsid w:val="008374A6"/>
    <w:rsid w:val="00837A15"/>
    <w:rsid w:val="00837E43"/>
    <w:rsid w:val="00840139"/>
    <w:rsid w:val="00840A79"/>
    <w:rsid w:val="00840E55"/>
    <w:rsid w:val="00841076"/>
    <w:rsid w:val="008412A7"/>
    <w:rsid w:val="00841E35"/>
    <w:rsid w:val="00841EA7"/>
    <w:rsid w:val="00842CAE"/>
    <w:rsid w:val="00842D25"/>
    <w:rsid w:val="00842E5C"/>
    <w:rsid w:val="00843075"/>
    <w:rsid w:val="0084347F"/>
    <w:rsid w:val="008437B2"/>
    <w:rsid w:val="00843887"/>
    <w:rsid w:val="00843B78"/>
    <w:rsid w:val="0084638B"/>
    <w:rsid w:val="008465D2"/>
    <w:rsid w:val="008467D3"/>
    <w:rsid w:val="00846A6E"/>
    <w:rsid w:val="00846BFC"/>
    <w:rsid w:val="0084762B"/>
    <w:rsid w:val="0084796F"/>
    <w:rsid w:val="008518B1"/>
    <w:rsid w:val="00851F41"/>
    <w:rsid w:val="008521FB"/>
    <w:rsid w:val="00852626"/>
    <w:rsid w:val="00852835"/>
    <w:rsid w:val="00852D54"/>
    <w:rsid w:val="00852D5D"/>
    <w:rsid w:val="00853154"/>
    <w:rsid w:val="00854028"/>
    <w:rsid w:val="0085447F"/>
    <w:rsid w:val="00854639"/>
    <w:rsid w:val="00854D14"/>
    <w:rsid w:val="00854F76"/>
    <w:rsid w:val="008553CC"/>
    <w:rsid w:val="008556BE"/>
    <w:rsid w:val="00855866"/>
    <w:rsid w:val="00855F40"/>
    <w:rsid w:val="008564CC"/>
    <w:rsid w:val="00856EB1"/>
    <w:rsid w:val="008572BF"/>
    <w:rsid w:val="00857779"/>
    <w:rsid w:val="00857B97"/>
    <w:rsid w:val="00857E35"/>
    <w:rsid w:val="00860027"/>
    <w:rsid w:val="008605FA"/>
    <w:rsid w:val="00861751"/>
    <w:rsid w:val="00861A0A"/>
    <w:rsid w:val="00862381"/>
    <w:rsid w:val="00862427"/>
    <w:rsid w:val="0086342C"/>
    <w:rsid w:val="00863847"/>
    <w:rsid w:val="008638D4"/>
    <w:rsid w:val="00863B01"/>
    <w:rsid w:val="00863C87"/>
    <w:rsid w:val="00864112"/>
    <w:rsid w:val="00864629"/>
    <w:rsid w:val="0086489A"/>
    <w:rsid w:val="008649CB"/>
    <w:rsid w:val="0086558A"/>
    <w:rsid w:val="00865704"/>
    <w:rsid w:val="00866581"/>
    <w:rsid w:val="00866DFB"/>
    <w:rsid w:val="00866E88"/>
    <w:rsid w:val="00867EB9"/>
    <w:rsid w:val="00870446"/>
    <w:rsid w:val="008704C7"/>
    <w:rsid w:val="0087089C"/>
    <w:rsid w:val="00870AE9"/>
    <w:rsid w:val="00870F4B"/>
    <w:rsid w:val="00871879"/>
    <w:rsid w:val="008718F0"/>
    <w:rsid w:val="00871BE3"/>
    <w:rsid w:val="00871DE8"/>
    <w:rsid w:val="008729F0"/>
    <w:rsid w:val="00872B5D"/>
    <w:rsid w:val="00872F83"/>
    <w:rsid w:val="00874270"/>
    <w:rsid w:val="00875016"/>
    <w:rsid w:val="008751D8"/>
    <w:rsid w:val="00875692"/>
    <w:rsid w:val="00876329"/>
    <w:rsid w:val="00876BB4"/>
    <w:rsid w:val="008770A2"/>
    <w:rsid w:val="008801F9"/>
    <w:rsid w:val="00881213"/>
    <w:rsid w:val="00881392"/>
    <w:rsid w:val="00881F19"/>
    <w:rsid w:val="0088237F"/>
    <w:rsid w:val="00882A9A"/>
    <w:rsid w:val="00883136"/>
    <w:rsid w:val="00883563"/>
    <w:rsid w:val="00883C7B"/>
    <w:rsid w:val="00883D37"/>
    <w:rsid w:val="00883F3C"/>
    <w:rsid w:val="00884158"/>
    <w:rsid w:val="00884B3A"/>
    <w:rsid w:val="00884C60"/>
    <w:rsid w:val="00884D70"/>
    <w:rsid w:val="00884F37"/>
    <w:rsid w:val="00885463"/>
    <w:rsid w:val="0088599A"/>
    <w:rsid w:val="00885AB5"/>
    <w:rsid w:val="00885DDE"/>
    <w:rsid w:val="00885F70"/>
    <w:rsid w:val="00885F82"/>
    <w:rsid w:val="0088602C"/>
    <w:rsid w:val="00886130"/>
    <w:rsid w:val="00886DB6"/>
    <w:rsid w:val="00887F8B"/>
    <w:rsid w:val="00887FC6"/>
    <w:rsid w:val="008901DE"/>
    <w:rsid w:val="0089053B"/>
    <w:rsid w:val="00890737"/>
    <w:rsid w:val="008916C4"/>
    <w:rsid w:val="00891DDD"/>
    <w:rsid w:val="008925B6"/>
    <w:rsid w:val="00892A5C"/>
    <w:rsid w:val="00892B69"/>
    <w:rsid w:val="00892EB9"/>
    <w:rsid w:val="00893FD4"/>
    <w:rsid w:val="0089488F"/>
    <w:rsid w:val="008954C7"/>
    <w:rsid w:val="008956C9"/>
    <w:rsid w:val="00895A96"/>
    <w:rsid w:val="00895C22"/>
    <w:rsid w:val="0089625F"/>
    <w:rsid w:val="00896CBC"/>
    <w:rsid w:val="00897451"/>
    <w:rsid w:val="00897581"/>
    <w:rsid w:val="00897866"/>
    <w:rsid w:val="00897FAE"/>
    <w:rsid w:val="008A0887"/>
    <w:rsid w:val="008A0A53"/>
    <w:rsid w:val="008A1A9E"/>
    <w:rsid w:val="008A1ABF"/>
    <w:rsid w:val="008A24FB"/>
    <w:rsid w:val="008A2503"/>
    <w:rsid w:val="008A2ACD"/>
    <w:rsid w:val="008A2F5F"/>
    <w:rsid w:val="008A37A3"/>
    <w:rsid w:val="008A386D"/>
    <w:rsid w:val="008A3C34"/>
    <w:rsid w:val="008A4483"/>
    <w:rsid w:val="008A4821"/>
    <w:rsid w:val="008A50F8"/>
    <w:rsid w:val="008A52EA"/>
    <w:rsid w:val="008A565A"/>
    <w:rsid w:val="008A5710"/>
    <w:rsid w:val="008A5865"/>
    <w:rsid w:val="008A5A2A"/>
    <w:rsid w:val="008A6AA9"/>
    <w:rsid w:val="008A6BD9"/>
    <w:rsid w:val="008A6ECB"/>
    <w:rsid w:val="008A745E"/>
    <w:rsid w:val="008B00F0"/>
    <w:rsid w:val="008B05FA"/>
    <w:rsid w:val="008B0852"/>
    <w:rsid w:val="008B0A73"/>
    <w:rsid w:val="008B15AA"/>
    <w:rsid w:val="008B1D18"/>
    <w:rsid w:val="008B3375"/>
    <w:rsid w:val="008B3563"/>
    <w:rsid w:val="008B36C2"/>
    <w:rsid w:val="008B3C6D"/>
    <w:rsid w:val="008B3E6D"/>
    <w:rsid w:val="008B4974"/>
    <w:rsid w:val="008B5157"/>
    <w:rsid w:val="008B535F"/>
    <w:rsid w:val="008B5644"/>
    <w:rsid w:val="008B5796"/>
    <w:rsid w:val="008B5C14"/>
    <w:rsid w:val="008B5C6A"/>
    <w:rsid w:val="008B5D26"/>
    <w:rsid w:val="008B5DFA"/>
    <w:rsid w:val="008B5F48"/>
    <w:rsid w:val="008B60F1"/>
    <w:rsid w:val="008B6204"/>
    <w:rsid w:val="008B63D8"/>
    <w:rsid w:val="008B6BE3"/>
    <w:rsid w:val="008B6D5A"/>
    <w:rsid w:val="008B755C"/>
    <w:rsid w:val="008B77CC"/>
    <w:rsid w:val="008B7F33"/>
    <w:rsid w:val="008C011C"/>
    <w:rsid w:val="008C07D5"/>
    <w:rsid w:val="008C0910"/>
    <w:rsid w:val="008C0CC9"/>
    <w:rsid w:val="008C0EF4"/>
    <w:rsid w:val="008C1024"/>
    <w:rsid w:val="008C1076"/>
    <w:rsid w:val="008C1BBC"/>
    <w:rsid w:val="008C1C6B"/>
    <w:rsid w:val="008C1CAB"/>
    <w:rsid w:val="008C1ED4"/>
    <w:rsid w:val="008C2414"/>
    <w:rsid w:val="008C2746"/>
    <w:rsid w:val="008C2805"/>
    <w:rsid w:val="008C2831"/>
    <w:rsid w:val="008C2907"/>
    <w:rsid w:val="008C30C5"/>
    <w:rsid w:val="008C3425"/>
    <w:rsid w:val="008C43F0"/>
    <w:rsid w:val="008C5454"/>
    <w:rsid w:val="008C60D1"/>
    <w:rsid w:val="008C654F"/>
    <w:rsid w:val="008C68B7"/>
    <w:rsid w:val="008C7061"/>
    <w:rsid w:val="008C7289"/>
    <w:rsid w:val="008C782B"/>
    <w:rsid w:val="008C7DB4"/>
    <w:rsid w:val="008D013B"/>
    <w:rsid w:val="008D0B62"/>
    <w:rsid w:val="008D1360"/>
    <w:rsid w:val="008D14BB"/>
    <w:rsid w:val="008D1541"/>
    <w:rsid w:val="008D157A"/>
    <w:rsid w:val="008D1A01"/>
    <w:rsid w:val="008D22B8"/>
    <w:rsid w:val="008D2332"/>
    <w:rsid w:val="008D27C0"/>
    <w:rsid w:val="008D2818"/>
    <w:rsid w:val="008D2BE7"/>
    <w:rsid w:val="008D3203"/>
    <w:rsid w:val="008D33B2"/>
    <w:rsid w:val="008D393C"/>
    <w:rsid w:val="008D3D6E"/>
    <w:rsid w:val="008D419E"/>
    <w:rsid w:val="008D41B2"/>
    <w:rsid w:val="008D4654"/>
    <w:rsid w:val="008D4ACA"/>
    <w:rsid w:val="008D558E"/>
    <w:rsid w:val="008D5B03"/>
    <w:rsid w:val="008D5DA0"/>
    <w:rsid w:val="008D61B0"/>
    <w:rsid w:val="008D621C"/>
    <w:rsid w:val="008D6583"/>
    <w:rsid w:val="008D659D"/>
    <w:rsid w:val="008D6B47"/>
    <w:rsid w:val="008D6BC9"/>
    <w:rsid w:val="008D70CE"/>
    <w:rsid w:val="008D7844"/>
    <w:rsid w:val="008D7986"/>
    <w:rsid w:val="008E0524"/>
    <w:rsid w:val="008E0804"/>
    <w:rsid w:val="008E18E6"/>
    <w:rsid w:val="008E1EAF"/>
    <w:rsid w:val="008E26BA"/>
    <w:rsid w:val="008E3AD5"/>
    <w:rsid w:val="008E4128"/>
    <w:rsid w:val="008E4568"/>
    <w:rsid w:val="008E5341"/>
    <w:rsid w:val="008E54F8"/>
    <w:rsid w:val="008E5A23"/>
    <w:rsid w:val="008E5E64"/>
    <w:rsid w:val="008E6315"/>
    <w:rsid w:val="008E6899"/>
    <w:rsid w:val="008E68EA"/>
    <w:rsid w:val="008E68EC"/>
    <w:rsid w:val="008E6ABB"/>
    <w:rsid w:val="008E6C19"/>
    <w:rsid w:val="008E76F2"/>
    <w:rsid w:val="008F0504"/>
    <w:rsid w:val="008F0B16"/>
    <w:rsid w:val="008F128C"/>
    <w:rsid w:val="008F169D"/>
    <w:rsid w:val="008F16D6"/>
    <w:rsid w:val="008F197A"/>
    <w:rsid w:val="008F1E3C"/>
    <w:rsid w:val="008F1F91"/>
    <w:rsid w:val="008F2103"/>
    <w:rsid w:val="008F29B7"/>
    <w:rsid w:val="008F2D86"/>
    <w:rsid w:val="008F3059"/>
    <w:rsid w:val="008F3630"/>
    <w:rsid w:val="008F3DF5"/>
    <w:rsid w:val="008F4376"/>
    <w:rsid w:val="008F4736"/>
    <w:rsid w:val="008F47C2"/>
    <w:rsid w:val="008F4A23"/>
    <w:rsid w:val="008F5508"/>
    <w:rsid w:val="008F5C4B"/>
    <w:rsid w:val="008F5F42"/>
    <w:rsid w:val="008F6E75"/>
    <w:rsid w:val="008F6FE3"/>
    <w:rsid w:val="008F7521"/>
    <w:rsid w:val="008F77FA"/>
    <w:rsid w:val="008F7BD4"/>
    <w:rsid w:val="009002B0"/>
    <w:rsid w:val="00900326"/>
    <w:rsid w:val="009017E1"/>
    <w:rsid w:val="00901CF3"/>
    <w:rsid w:val="00902120"/>
    <w:rsid w:val="00903AFE"/>
    <w:rsid w:val="00903D0C"/>
    <w:rsid w:val="00903DB6"/>
    <w:rsid w:val="00903F70"/>
    <w:rsid w:val="00904698"/>
    <w:rsid w:val="009047C4"/>
    <w:rsid w:val="00904EEC"/>
    <w:rsid w:val="0090515F"/>
    <w:rsid w:val="00905224"/>
    <w:rsid w:val="00905690"/>
    <w:rsid w:val="00905B33"/>
    <w:rsid w:val="00905B58"/>
    <w:rsid w:val="00905B99"/>
    <w:rsid w:val="00906524"/>
    <w:rsid w:val="00906572"/>
    <w:rsid w:val="0090661A"/>
    <w:rsid w:val="0090695B"/>
    <w:rsid w:val="00906A74"/>
    <w:rsid w:val="00906BF5"/>
    <w:rsid w:val="0090757D"/>
    <w:rsid w:val="009077E3"/>
    <w:rsid w:val="0091061C"/>
    <w:rsid w:val="00910DD7"/>
    <w:rsid w:val="009112AC"/>
    <w:rsid w:val="0091190E"/>
    <w:rsid w:val="00911B80"/>
    <w:rsid w:val="0091233E"/>
    <w:rsid w:val="00913260"/>
    <w:rsid w:val="009148C3"/>
    <w:rsid w:val="0091548B"/>
    <w:rsid w:val="0091644E"/>
    <w:rsid w:val="00916AFF"/>
    <w:rsid w:val="0091779C"/>
    <w:rsid w:val="00917A32"/>
    <w:rsid w:val="00917A41"/>
    <w:rsid w:val="00917D5B"/>
    <w:rsid w:val="0092165F"/>
    <w:rsid w:val="00922123"/>
    <w:rsid w:val="00922945"/>
    <w:rsid w:val="0092479C"/>
    <w:rsid w:val="009247A7"/>
    <w:rsid w:val="00924B6C"/>
    <w:rsid w:val="00924DF9"/>
    <w:rsid w:val="00924FDC"/>
    <w:rsid w:val="009263EC"/>
    <w:rsid w:val="00927278"/>
    <w:rsid w:val="009272C6"/>
    <w:rsid w:val="00927357"/>
    <w:rsid w:val="00930000"/>
    <w:rsid w:val="0093044F"/>
    <w:rsid w:val="0093162C"/>
    <w:rsid w:val="00933D81"/>
    <w:rsid w:val="00933E12"/>
    <w:rsid w:val="0093411A"/>
    <w:rsid w:val="00934617"/>
    <w:rsid w:val="009346DF"/>
    <w:rsid w:val="009347CD"/>
    <w:rsid w:val="00934D19"/>
    <w:rsid w:val="00934FC3"/>
    <w:rsid w:val="00935416"/>
    <w:rsid w:val="00935B39"/>
    <w:rsid w:val="009362F6"/>
    <w:rsid w:val="0093631E"/>
    <w:rsid w:val="009370D0"/>
    <w:rsid w:val="00937BBD"/>
    <w:rsid w:val="00937D4F"/>
    <w:rsid w:val="009405B2"/>
    <w:rsid w:val="00941047"/>
    <w:rsid w:val="00941087"/>
    <w:rsid w:val="00941549"/>
    <w:rsid w:val="0094177D"/>
    <w:rsid w:val="00941F1C"/>
    <w:rsid w:val="00941F20"/>
    <w:rsid w:val="0094248D"/>
    <w:rsid w:val="00942929"/>
    <w:rsid w:val="00942DC4"/>
    <w:rsid w:val="00942E00"/>
    <w:rsid w:val="00943544"/>
    <w:rsid w:val="00943636"/>
    <w:rsid w:val="00943A7F"/>
    <w:rsid w:val="0094474B"/>
    <w:rsid w:val="009448F3"/>
    <w:rsid w:val="00944AD9"/>
    <w:rsid w:val="00944B0B"/>
    <w:rsid w:val="009461CE"/>
    <w:rsid w:val="00946208"/>
    <w:rsid w:val="00946300"/>
    <w:rsid w:val="0094688C"/>
    <w:rsid w:val="009471B4"/>
    <w:rsid w:val="00947388"/>
    <w:rsid w:val="009476C4"/>
    <w:rsid w:val="009478CF"/>
    <w:rsid w:val="00947901"/>
    <w:rsid w:val="00947935"/>
    <w:rsid w:val="009508D4"/>
    <w:rsid w:val="00950978"/>
    <w:rsid w:val="00951E4B"/>
    <w:rsid w:val="009524CF"/>
    <w:rsid w:val="00952850"/>
    <w:rsid w:val="00952C7D"/>
    <w:rsid w:val="00953086"/>
    <w:rsid w:val="0095380D"/>
    <w:rsid w:val="00953A12"/>
    <w:rsid w:val="00953ABB"/>
    <w:rsid w:val="00953B3D"/>
    <w:rsid w:val="00954109"/>
    <w:rsid w:val="0095429A"/>
    <w:rsid w:val="00954503"/>
    <w:rsid w:val="00954B00"/>
    <w:rsid w:val="00955498"/>
    <w:rsid w:val="0095558A"/>
    <w:rsid w:val="00955B4E"/>
    <w:rsid w:val="00955C22"/>
    <w:rsid w:val="00955D16"/>
    <w:rsid w:val="00955DDE"/>
    <w:rsid w:val="00956202"/>
    <w:rsid w:val="009576D9"/>
    <w:rsid w:val="00957A9C"/>
    <w:rsid w:val="00957D8C"/>
    <w:rsid w:val="009602BB"/>
    <w:rsid w:val="00961B54"/>
    <w:rsid w:val="00962651"/>
    <w:rsid w:val="00962904"/>
    <w:rsid w:val="00962BF2"/>
    <w:rsid w:val="009636C2"/>
    <w:rsid w:val="009642ED"/>
    <w:rsid w:val="0096436B"/>
    <w:rsid w:val="009644D7"/>
    <w:rsid w:val="00964933"/>
    <w:rsid w:val="00964C0C"/>
    <w:rsid w:val="0096511A"/>
    <w:rsid w:val="00965485"/>
    <w:rsid w:val="00965ABE"/>
    <w:rsid w:val="00966356"/>
    <w:rsid w:val="0096685E"/>
    <w:rsid w:val="009668EA"/>
    <w:rsid w:val="009669F9"/>
    <w:rsid w:val="00966B6F"/>
    <w:rsid w:val="00966FBE"/>
    <w:rsid w:val="009670C7"/>
    <w:rsid w:val="009673DB"/>
    <w:rsid w:val="00967400"/>
    <w:rsid w:val="00967505"/>
    <w:rsid w:val="0096791A"/>
    <w:rsid w:val="00967EA3"/>
    <w:rsid w:val="00970038"/>
    <w:rsid w:val="00970E2C"/>
    <w:rsid w:val="00970EC7"/>
    <w:rsid w:val="0097118F"/>
    <w:rsid w:val="00971D02"/>
    <w:rsid w:val="00972520"/>
    <w:rsid w:val="00973B52"/>
    <w:rsid w:val="00973E4C"/>
    <w:rsid w:val="00973E64"/>
    <w:rsid w:val="00974794"/>
    <w:rsid w:val="00974CCE"/>
    <w:rsid w:val="00975958"/>
    <w:rsid w:val="00975F54"/>
    <w:rsid w:val="0097608F"/>
    <w:rsid w:val="0097655D"/>
    <w:rsid w:val="009772CF"/>
    <w:rsid w:val="009778A0"/>
    <w:rsid w:val="009779B7"/>
    <w:rsid w:val="00977A2C"/>
    <w:rsid w:val="009805B2"/>
    <w:rsid w:val="00980912"/>
    <w:rsid w:val="0098177C"/>
    <w:rsid w:val="009818C6"/>
    <w:rsid w:val="00981EDB"/>
    <w:rsid w:val="0098299F"/>
    <w:rsid w:val="00983313"/>
    <w:rsid w:val="00983880"/>
    <w:rsid w:val="00983922"/>
    <w:rsid w:val="0098397E"/>
    <w:rsid w:val="00983A9D"/>
    <w:rsid w:val="0098429B"/>
    <w:rsid w:val="00984358"/>
    <w:rsid w:val="00984C15"/>
    <w:rsid w:val="00984CC9"/>
    <w:rsid w:val="00984D4B"/>
    <w:rsid w:val="00985AE0"/>
    <w:rsid w:val="00985CFE"/>
    <w:rsid w:val="0098631B"/>
    <w:rsid w:val="00986E8E"/>
    <w:rsid w:val="0098760A"/>
    <w:rsid w:val="00987C84"/>
    <w:rsid w:val="00987ED8"/>
    <w:rsid w:val="0099010E"/>
    <w:rsid w:val="009903C9"/>
    <w:rsid w:val="009906B2"/>
    <w:rsid w:val="00990C1D"/>
    <w:rsid w:val="00990C59"/>
    <w:rsid w:val="0099103B"/>
    <w:rsid w:val="009910A8"/>
    <w:rsid w:val="00991774"/>
    <w:rsid w:val="00991AC0"/>
    <w:rsid w:val="00991B16"/>
    <w:rsid w:val="009924B4"/>
    <w:rsid w:val="00992580"/>
    <w:rsid w:val="00992716"/>
    <w:rsid w:val="00992785"/>
    <w:rsid w:val="00992B3B"/>
    <w:rsid w:val="00992C40"/>
    <w:rsid w:val="00992E3F"/>
    <w:rsid w:val="009934C5"/>
    <w:rsid w:val="0099452E"/>
    <w:rsid w:val="00994684"/>
    <w:rsid w:val="00995149"/>
    <w:rsid w:val="009951DA"/>
    <w:rsid w:val="00995690"/>
    <w:rsid w:val="00995950"/>
    <w:rsid w:val="0099652D"/>
    <w:rsid w:val="00996596"/>
    <w:rsid w:val="0099674F"/>
    <w:rsid w:val="009974BF"/>
    <w:rsid w:val="009A136C"/>
    <w:rsid w:val="009A1B18"/>
    <w:rsid w:val="009A1CD4"/>
    <w:rsid w:val="009A1D31"/>
    <w:rsid w:val="009A2428"/>
    <w:rsid w:val="009A329F"/>
    <w:rsid w:val="009A3692"/>
    <w:rsid w:val="009A37E2"/>
    <w:rsid w:val="009A41C6"/>
    <w:rsid w:val="009A4772"/>
    <w:rsid w:val="009A5138"/>
    <w:rsid w:val="009A52B2"/>
    <w:rsid w:val="009A551D"/>
    <w:rsid w:val="009A5D71"/>
    <w:rsid w:val="009A60CA"/>
    <w:rsid w:val="009A61F7"/>
    <w:rsid w:val="009A650F"/>
    <w:rsid w:val="009A6769"/>
    <w:rsid w:val="009A7333"/>
    <w:rsid w:val="009A78D9"/>
    <w:rsid w:val="009A7D57"/>
    <w:rsid w:val="009A7D72"/>
    <w:rsid w:val="009A7E2E"/>
    <w:rsid w:val="009A7FFD"/>
    <w:rsid w:val="009B003A"/>
    <w:rsid w:val="009B083D"/>
    <w:rsid w:val="009B08B2"/>
    <w:rsid w:val="009B0DA2"/>
    <w:rsid w:val="009B10BD"/>
    <w:rsid w:val="009B1395"/>
    <w:rsid w:val="009B148C"/>
    <w:rsid w:val="009B1606"/>
    <w:rsid w:val="009B16FD"/>
    <w:rsid w:val="009B17CD"/>
    <w:rsid w:val="009B1832"/>
    <w:rsid w:val="009B1AA8"/>
    <w:rsid w:val="009B212D"/>
    <w:rsid w:val="009B2220"/>
    <w:rsid w:val="009B260B"/>
    <w:rsid w:val="009B3282"/>
    <w:rsid w:val="009B35BE"/>
    <w:rsid w:val="009B39E8"/>
    <w:rsid w:val="009B457E"/>
    <w:rsid w:val="009B4706"/>
    <w:rsid w:val="009B49E5"/>
    <w:rsid w:val="009B4F1A"/>
    <w:rsid w:val="009B508C"/>
    <w:rsid w:val="009B568B"/>
    <w:rsid w:val="009B5ABD"/>
    <w:rsid w:val="009B5D53"/>
    <w:rsid w:val="009B618A"/>
    <w:rsid w:val="009B6986"/>
    <w:rsid w:val="009B718A"/>
    <w:rsid w:val="009C0588"/>
    <w:rsid w:val="009C06D7"/>
    <w:rsid w:val="009C07DF"/>
    <w:rsid w:val="009C0D6F"/>
    <w:rsid w:val="009C15C5"/>
    <w:rsid w:val="009C19C2"/>
    <w:rsid w:val="009C1BBA"/>
    <w:rsid w:val="009C1E0A"/>
    <w:rsid w:val="009C1EC5"/>
    <w:rsid w:val="009C4076"/>
    <w:rsid w:val="009C4340"/>
    <w:rsid w:val="009C4587"/>
    <w:rsid w:val="009C4ABE"/>
    <w:rsid w:val="009C4C8F"/>
    <w:rsid w:val="009C57DA"/>
    <w:rsid w:val="009C5D74"/>
    <w:rsid w:val="009C61B5"/>
    <w:rsid w:val="009C629F"/>
    <w:rsid w:val="009C6799"/>
    <w:rsid w:val="009C6A44"/>
    <w:rsid w:val="009C7187"/>
    <w:rsid w:val="009C75CF"/>
    <w:rsid w:val="009C781B"/>
    <w:rsid w:val="009C7902"/>
    <w:rsid w:val="009C7A10"/>
    <w:rsid w:val="009C7B84"/>
    <w:rsid w:val="009D04F1"/>
    <w:rsid w:val="009D120A"/>
    <w:rsid w:val="009D15FC"/>
    <w:rsid w:val="009D1948"/>
    <w:rsid w:val="009D1A3B"/>
    <w:rsid w:val="009D26BB"/>
    <w:rsid w:val="009D2DDE"/>
    <w:rsid w:val="009D3425"/>
    <w:rsid w:val="009D3C7F"/>
    <w:rsid w:val="009D3FF9"/>
    <w:rsid w:val="009D45C1"/>
    <w:rsid w:val="009D4863"/>
    <w:rsid w:val="009D4B79"/>
    <w:rsid w:val="009D4D75"/>
    <w:rsid w:val="009D524D"/>
    <w:rsid w:val="009D6954"/>
    <w:rsid w:val="009D6E2C"/>
    <w:rsid w:val="009D6EC4"/>
    <w:rsid w:val="009E0E3A"/>
    <w:rsid w:val="009E0F77"/>
    <w:rsid w:val="009E14D9"/>
    <w:rsid w:val="009E1761"/>
    <w:rsid w:val="009E204D"/>
    <w:rsid w:val="009E24E7"/>
    <w:rsid w:val="009E36FC"/>
    <w:rsid w:val="009E384B"/>
    <w:rsid w:val="009E3AA7"/>
    <w:rsid w:val="009E3ECB"/>
    <w:rsid w:val="009E3FF2"/>
    <w:rsid w:val="009E4233"/>
    <w:rsid w:val="009E424D"/>
    <w:rsid w:val="009E437D"/>
    <w:rsid w:val="009E59A7"/>
    <w:rsid w:val="009E617E"/>
    <w:rsid w:val="009E6349"/>
    <w:rsid w:val="009E65A7"/>
    <w:rsid w:val="009E6A7C"/>
    <w:rsid w:val="009E6FEE"/>
    <w:rsid w:val="009E741C"/>
    <w:rsid w:val="009E7627"/>
    <w:rsid w:val="009E7759"/>
    <w:rsid w:val="009E7F00"/>
    <w:rsid w:val="009E7F2B"/>
    <w:rsid w:val="009F0F43"/>
    <w:rsid w:val="009F1A13"/>
    <w:rsid w:val="009F2040"/>
    <w:rsid w:val="009F2421"/>
    <w:rsid w:val="009F250A"/>
    <w:rsid w:val="009F2CBA"/>
    <w:rsid w:val="009F3368"/>
    <w:rsid w:val="009F3A00"/>
    <w:rsid w:val="009F41F9"/>
    <w:rsid w:val="009F42AA"/>
    <w:rsid w:val="009F4370"/>
    <w:rsid w:val="009F4C75"/>
    <w:rsid w:val="009F55CE"/>
    <w:rsid w:val="009F5908"/>
    <w:rsid w:val="009F5B0E"/>
    <w:rsid w:val="009F5DF1"/>
    <w:rsid w:val="009F616A"/>
    <w:rsid w:val="009F684F"/>
    <w:rsid w:val="009F6B3B"/>
    <w:rsid w:val="009F74CB"/>
    <w:rsid w:val="009F7C49"/>
    <w:rsid w:val="00A00DCB"/>
    <w:rsid w:val="00A0110E"/>
    <w:rsid w:val="00A0143F"/>
    <w:rsid w:val="00A01F7D"/>
    <w:rsid w:val="00A022FE"/>
    <w:rsid w:val="00A027C2"/>
    <w:rsid w:val="00A03394"/>
    <w:rsid w:val="00A03BCE"/>
    <w:rsid w:val="00A03E6B"/>
    <w:rsid w:val="00A0427F"/>
    <w:rsid w:val="00A04534"/>
    <w:rsid w:val="00A04D10"/>
    <w:rsid w:val="00A04D5F"/>
    <w:rsid w:val="00A04ED1"/>
    <w:rsid w:val="00A052C4"/>
    <w:rsid w:val="00A05437"/>
    <w:rsid w:val="00A056F8"/>
    <w:rsid w:val="00A05F3E"/>
    <w:rsid w:val="00A0648C"/>
    <w:rsid w:val="00A06A54"/>
    <w:rsid w:val="00A06DB0"/>
    <w:rsid w:val="00A06F27"/>
    <w:rsid w:val="00A074D9"/>
    <w:rsid w:val="00A0768D"/>
    <w:rsid w:val="00A079F0"/>
    <w:rsid w:val="00A07E00"/>
    <w:rsid w:val="00A10000"/>
    <w:rsid w:val="00A1041D"/>
    <w:rsid w:val="00A10BEF"/>
    <w:rsid w:val="00A10C97"/>
    <w:rsid w:val="00A112F7"/>
    <w:rsid w:val="00A1217B"/>
    <w:rsid w:val="00A12586"/>
    <w:rsid w:val="00A12658"/>
    <w:rsid w:val="00A12980"/>
    <w:rsid w:val="00A12D96"/>
    <w:rsid w:val="00A13340"/>
    <w:rsid w:val="00A146A4"/>
    <w:rsid w:val="00A14CFC"/>
    <w:rsid w:val="00A151A0"/>
    <w:rsid w:val="00A155D8"/>
    <w:rsid w:val="00A165BA"/>
    <w:rsid w:val="00A1775F"/>
    <w:rsid w:val="00A177EC"/>
    <w:rsid w:val="00A17A92"/>
    <w:rsid w:val="00A204DB"/>
    <w:rsid w:val="00A20819"/>
    <w:rsid w:val="00A20881"/>
    <w:rsid w:val="00A20B5E"/>
    <w:rsid w:val="00A20BE5"/>
    <w:rsid w:val="00A2111B"/>
    <w:rsid w:val="00A2132F"/>
    <w:rsid w:val="00A215C1"/>
    <w:rsid w:val="00A22C38"/>
    <w:rsid w:val="00A22F6E"/>
    <w:rsid w:val="00A233BF"/>
    <w:rsid w:val="00A23500"/>
    <w:rsid w:val="00A23506"/>
    <w:rsid w:val="00A23FE7"/>
    <w:rsid w:val="00A243EE"/>
    <w:rsid w:val="00A2450E"/>
    <w:rsid w:val="00A2491D"/>
    <w:rsid w:val="00A24A1F"/>
    <w:rsid w:val="00A24B1F"/>
    <w:rsid w:val="00A24C55"/>
    <w:rsid w:val="00A25111"/>
    <w:rsid w:val="00A251C7"/>
    <w:rsid w:val="00A255EE"/>
    <w:rsid w:val="00A259E7"/>
    <w:rsid w:val="00A25F46"/>
    <w:rsid w:val="00A25FA8"/>
    <w:rsid w:val="00A26FD9"/>
    <w:rsid w:val="00A271FB"/>
    <w:rsid w:val="00A304C9"/>
    <w:rsid w:val="00A30A9E"/>
    <w:rsid w:val="00A310AB"/>
    <w:rsid w:val="00A315FA"/>
    <w:rsid w:val="00A320A9"/>
    <w:rsid w:val="00A3245B"/>
    <w:rsid w:val="00A325FF"/>
    <w:rsid w:val="00A326B9"/>
    <w:rsid w:val="00A32C6C"/>
    <w:rsid w:val="00A32E66"/>
    <w:rsid w:val="00A336D5"/>
    <w:rsid w:val="00A33AF5"/>
    <w:rsid w:val="00A33CA5"/>
    <w:rsid w:val="00A33F4F"/>
    <w:rsid w:val="00A34028"/>
    <w:rsid w:val="00A3495F"/>
    <w:rsid w:val="00A34E29"/>
    <w:rsid w:val="00A351AF"/>
    <w:rsid w:val="00A352CA"/>
    <w:rsid w:val="00A359F2"/>
    <w:rsid w:val="00A361E8"/>
    <w:rsid w:val="00A36507"/>
    <w:rsid w:val="00A3650F"/>
    <w:rsid w:val="00A367DC"/>
    <w:rsid w:val="00A36EBE"/>
    <w:rsid w:val="00A37628"/>
    <w:rsid w:val="00A377A3"/>
    <w:rsid w:val="00A37B08"/>
    <w:rsid w:val="00A37B91"/>
    <w:rsid w:val="00A37F06"/>
    <w:rsid w:val="00A40446"/>
    <w:rsid w:val="00A4054D"/>
    <w:rsid w:val="00A40D1E"/>
    <w:rsid w:val="00A40D7E"/>
    <w:rsid w:val="00A412A7"/>
    <w:rsid w:val="00A41910"/>
    <w:rsid w:val="00A41A1E"/>
    <w:rsid w:val="00A4251A"/>
    <w:rsid w:val="00A42AED"/>
    <w:rsid w:val="00A42F4B"/>
    <w:rsid w:val="00A430BB"/>
    <w:rsid w:val="00A43BE5"/>
    <w:rsid w:val="00A440D2"/>
    <w:rsid w:val="00A449D7"/>
    <w:rsid w:val="00A4557A"/>
    <w:rsid w:val="00A4599B"/>
    <w:rsid w:val="00A45DBC"/>
    <w:rsid w:val="00A45EBD"/>
    <w:rsid w:val="00A45F2E"/>
    <w:rsid w:val="00A45F4B"/>
    <w:rsid w:val="00A45FBD"/>
    <w:rsid w:val="00A46BDD"/>
    <w:rsid w:val="00A47205"/>
    <w:rsid w:val="00A4734F"/>
    <w:rsid w:val="00A474D2"/>
    <w:rsid w:val="00A475FC"/>
    <w:rsid w:val="00A47709"/>
    <w:rsid w:val="00A47E8E"/>
    <w:rsid w:val="00A47EBF"/>
    <w:rsid w:val="00A50777"/>
    <w:rsid w:val="00A50861"/>
    <w:rsid w:val="00A50964"/>
    <w:rsid w:val="00A50D40"/>
    <w:rsid w:val="00A51120"/>
    <w:rsid w:val="00A512B2"/>
    <w:rsid w:val="00A52817"/>
    <w:rsid w:val="00A529EE"/>
    <w:rsid w:val="00A52ECB"/>
    <w:rsid w:val="00A54009"/>
    <w:rsid w:val="00A54347"/>
    <w:rsid w:val="00A5486C"/>
    <w:rsid w:val="00A5494A"/>
    <w:rsid w:val="00A55370"/>
    <w:rsid w:val="00A559A2"/>
    <w:rsid w:val="00A5642E"/>
    <w:rsid w:val="00A57517"/>
    <w:rsid w:val="00A57919"/>
    <w:rsid w:val="00A57E9D"/>
    <w:rsid w:val="00A57F93"/>
    <w:rsid w:val="00A60138"/>
    <w:rsid w:val="00A603A3"/>
    <w:rsid w:val="00A60BB5"/>
    <w:rsid w:val="00A60DC5"/>
    <w:rsid w:val="00A60E1F"/>
    <w:rsid w:val="00A60F19"/>
    <w:rsid w:val="00A6123A"/>
    <w:rsid w:val="00A6223C"/>
    <w:rsid w:val="00A628F4"/>
    <w:rsid w:val="00A62DE7"/>
    <w:rsid w:val="00A62EE5"/>
    <w:rsid w:val="00A63D09"/>
    <w:rsid w:val="00A63EEC"/>
    <w:rsid w:val="00A644F3"/>
    <w:rsid w:val="00A64C2A"/>
    <w:rsid w:val="00A64D59"/>
    <w:rsid w:val="00A64D94"/>
    <w:rsid w:val="00A65574"/>
    <w:rsid w:val="00A65DD8"/>
    <w:rsid w:val="00A661A4"/>
    <w:rsid w:val="00A66AC2"/>
    <w:rsid w:val="00A66B72"/>
    <w:rsid w:val="00A675FB"/>
    <w:rsid w:val="00A67C6D"/>
    <w:rsid w:val="00A70A36"/>
    <w:rsid w:val="00A7109C"/>
    <w:rsid w:val="00A71F14"/>
    <w:rsid w:val="00A725C1"/>
    <w:rsid w:val="00A72647"/>
    <w:rsid w:val="00A73609"/>
    <w:rsid w:val="00A73650"/>
    <w:rsid w:val="00A73953"/>
    <w:rsid w:val="00A74077"/>
    <w:rsid w:val="00A7424F"/>
    <w:rsid w:val="00A7476E"/>
    <w:rsid w:val="00A7479F"/>
    <w:rsid w:val="00A74BB2"/>
    <w:rsid w:val="00A7537F"/>
    <w:rsid w:val="00A75A5B"/>
    <w:rsid w:val="00A75E2D"/>
    <w:rsid w:val="00A75E72"/>
    <w:rsid w:val="00A761D6"/>
    <w:rsid w:val="00A762D6"/>
    <w:rsid w:val="00A76753"/>
    <w:rsid w:val="00A76A70"/>
    <w:rsid w:val="00A76C38"/>
    <w:rsid w:val="00A76DBF"/>
    <w:rsid w:val="00A7711F"/>
    <w:rsid w:val="00A773B1"/>
    <w:rsid w:val="00A77B94"/>
    <w:rsid w:val="00A81A41"/>
    <w:rsid w:val="00A81ED4"/>
    <w:rsid w:val="00A83020"/>
    <w:rsid w:val="00A83365"/>
    <w:rsid w:val="00A83722"/>
    <w:rsid w:val="00A84A3A"/>
    <w:rsid w:val="00A84B9D"/>
    <w:rsid w:val="00A84CD1"/>
    <w:rsid w:val="00A84D41"/>
    <w:rsid w:val="00A85E3A"/>
    <w:rsid w:val="00A875CD"/>
    <w:rsid w:val="00A87CF0"/>
    <w:rsid w:val="00A9037A"/>
    <w:rsid w:val="00A90577"/>
    <w:rsid w:val="00A90805"/>
    <w:rsid w:val="00A90E78"/>
    <w:rsid w:val="00A91365"/>
    <w:rsid w:val="00A913F4"/>
    <w:rsid w:val="00A917C0"/>
    <w:rsid w:val="00A91921"/>
    <w:rsid w:val="00A91EB3"/>
    <w:rsid w:val="00A92428"/>
    <w:rsid w:val="00A928DD"/>
    <w:rsid w:val="00A92A49"/>
    <w:rsid w:val="00A93486"/>
    <w:rsid w:val="00A9354D"/>
    <w:rsid w:val="00A93600"/>
    <w:rsid w:val="00A9374E"/>
    <w:rsid w:val="00A9386C"/>
    <w:rsid w:val="00A93D92"/>
    <w:rsid w:val="00A953C7"/>
    <w:rsid w:val="00A9641C"/>
    <w:rsid w:val="00A96503"/>
    <w:rsid w:val="00A977DC"/>
    <w:rsid w:val="00A97C23"/>
    <w:rsid w:val="00AA04B3"/>
    <w:rsid w:val="00AA0A20"/>
    <w:rsid w:val="00AA0D11"/>
    <w:rsid w:val="00AA11B1"/>
    <w:rsid w:val="00AA1FF5"/>
    <w:rsid w:val="00AA2A76"/>
    <w:rsid w:val="00AA2FFE"/>
    <w:rsid w:val="00AA3403"/>
    <w:rsid w:val="00AA399B"/>
    <w:rsid w:val="00AA3A7E"/>
    <w:rsid w:val="00AA4D1C"/>
    <w:rsid w:val="00AA4F54"/>
    <w:rsid w:val="00AA63C5"/>
    <w:rsid w:val="00AA6F52"/>
    <w:rsid w:val="00AA6F74"/>
    <w:rsid w:val="00AA6FA6"/>
    <w:rsid w:val="00AA7ABD"/>
    <w:rsid w:val="00AA7D77"/>
    <w:rsid w:val="00AB0017"/>
    <w:rsid w:val="00AB0113"/>
    <w:rsid w:val="00AB09E8"/>
    <w:rsid w:val="00AB0E4F"/>
    <w:rsid w:val="00AB1480"/>
    <w:rsid w:val="00AB1604"/>
    <w:rsid w:val="00AB1DE2"/>
    <w:rsid w:val="00AB25A3"/>
    <w:rsid w:val="00AB2960"/>
    <w:rsid w:val="00AB2D74"/>
    <w:rsid w:val="00AB33CC"/>
    <w:rsid w:val="00AB375A"/>
    <w:rsid w:val="00AB3C9D"/>
    <w:rsid w:val="00AB436D"/>
    <w:rsid w:val="00AB45EE"/>
    <w:rsid w:val="00AB4CD7"/>
    <w:rsid w:val="00AB63E3"/>
    <w:rsid w:val="00AB651C"/>
    <w:rsid w:val="00AB699C"/>
    <w:rsid w:val="00AB69F1"/>
    <w:rsid w:val="00AB6BAC"/>
    <w:rsid w:val="00AC0107"/>
    <w:rsid w:val="00AC0A68"/>
    <w:rsid w:val="00AC1164"/>
    <w:rsid w:val="00AC1FB4"/>
    <w:rsid w:val="00AC29F5"/>
    <w:rsid w:val="00AC2EA5"/>
    <w:rsid w:val="00AC2F8C"/>
    <w:rsid w:val="00AC3195"/>
    <w:rsid w:val="00AC35F6"/>
    <w:rsid w:val="00AC3A3F"/>
    <w:rsid w:val="00AC40DD"/>
    <w:rsid w:val="00AC48A2"/>
    <w:rsid w:val="00AC4AE3"/>
    <w:rsid w:val="00AC4DA7"/>
    <w:rsid w:val="00AC50A2"/>
    <w:rsid w:val="00AC5165"/>
    <w:rsid w:val="00AC571A"/>
    <w:rsid w:val="00AC5941"/>
    <w:rsid w:val="00AC59A3"/>
    <w:rsid w:val="00AC652C"/>
    <w:rsid w:val="00AC67C3"/>
    <w:rsid w:val="00AC6B25"/>
    <w:rsid w:val="00AC7292"/>
    <w:rsid w:val="00AC79AC"/>
    <w:rsid w:val="00AC7B5D"/>
    <w:rsid w:val="00AC7C71"/>
    <w:rsid w:val="00AC7CC0"/>
    <w:rsid w:val="00AD00BF"/>
    <w:rsid w:val="00AD0142"/>
    <w:rsid w:val="00AD02F4"/>
    <w:rsid w:val="00AD0ECF"/>
    <w:rsid w:val="00AD0F3A"/>
    <w:rsid w:val="00AD1592"/>
    <w:rsid w:val="00AD217B"/>
    <w:rsid w:val="00AD2214"/>
    <w:rsid w:val="00AD23CE"/>
    <w:rsid w:val="00AD2A2B"/>
    <w:rsid w:val="00AD2D0D"/>
    <w:rsid w:val="00AD307B"/>
    <w:rsid w:val="00AD31AB"/>
    <w:rsid w:val="00AD32B1"/>
    <w:rsid w:val="00AD32D9"/>
    <w:rsid w:val="00AD397B"/>
    <w:rsid w:val="00AD42F0"/>
    <w:rsid w:val="00AD4312"/>
    <w:rsid w:val="00AD45D0"/>
    <w:rsid w:val="00AD4C4F"/>
    <w:rsid w:val="00AD5055"/>
    <w:rsid w:val="00AD50C3"/>
    <w:rsid w:val="00AD517E"/>
    <w:rsid w:val="00AD5424"/>
    <w:rsid w:val="00AD54FD"/>
    <w:rsid w:val="00AD5743"/>
    <w:rsid w:val="00AD5F1D"/>
    <w:rsid w:val="00AD6118"/>
    <w:rsid w:val="00AD614C"/>
    <w:rsid w:val="00AD68C6"/>
    <w:rsid w:val="00AD6938"/>
    <w:rsid w:val="00AD6B4E"/>
    <w:rsid w:val="00AD743E"/>
    <w:rsid w:val="00AD7BF7"/>
    <w:rsid w:val="00AE0166"/>
    <w:rsid w:val="00AE0826"/>
    <w:rsid w:val="00AE0B7E"/>
    <w:rsid w:val="00AE1173"/>
    <w:rsid w:val="00AE1252"/>
    <w:rsid w:val="00AE146D"/>
    <w:rsid w:val="00AE1542"/>
    <w:rsid w:val="00AE18F2"/>
    <w:rsid w:val="00AE195C"/>
    <w:rsid w:val="00AE19A4"/>
    <w:rsid w:val="00AE19ED"/>
    <w:rsid w:val="00AE225E"/>
    <w:rsid w:val="00AE22BD"/>
    <w:rsid w:val="00AE2372"/>
    <w:rsid w:val="00AE2404"/>
    <w:rsid w:val="00AE287F"/>
    <w:rsid w:val="00AE297C"/>
    <w:rsid w:val="00AE3E50"/>
    <w:rsid w:val="00AE4BFA"/>
    <w:rsid w:val="00AE5011"/>
    <w:rsid w:val="00AE5276"/>
    <w:rsid w:val="00AE622F"/>
    <w:rsid w:val="00AE64B8"/>
    <w:rsid w:val="00AE653D"/>
    <w:rsid w:val="00AE65A2"/>
    <w:rsid w:val="00AE67B0"/>
    <w:rsid w:val="00AE6A0E"/>
    <w:rsid w:val="00AE6E9B"/>
    <w:rsid w:val="00AE6F3D"/>
    <w:rsid w:val="00AE72A5"/>
    <w:rsid w:val="00AE7307"/>
    <w:rsid w:val="00AE74D7"/>
    <w:rsid w:val="00AE7853"/>
    <w:rsid w:val="00AE7DFD"/>
    <w:rsid w:val="00AF0ACA"/>
    <w:rsid w:val="00AF12A8"/>
    <w:rsid w:val="00AF12C3"/>
    <w:rsid w:val="00AF1AC5"/>
    <w:rsid w:val="00AF1D8F"/>
    <w:rsid w:val="00AF2DCE"/>
    <w:rsid w:val="00AF30DC"/>
    <w:rsid w:val="00AF4151"/>
    <w:rsid w:val="00AF4F7F"/>
    <w:rsid w:val="00AF59BC"/>
    <w:rsid w:val="00AF5C3C"/>
    <w:rsid w:val="00AF782F"/>
    <w:rsid w:val="00AF7F8E"/>
    <w:rsid w:val="00B0019C"/>
    <w:rsid w:val="00B00987"/>
    <w:rsid w:val="00B00A29"/>
    <w:rsid w:val="00B00FDA"/>
    <w:rsid w:val="00B01C1F"/>
    <w:rsid w:val="00B01EDF"/>
    <w:rsid w:val="00B02160"/>
    <w:rsid w:val="00B0254D"/>
    <w:rsid w:val="00B025ED"/>
    <w:rsid w:val="00B0283A"/>
    <w:rsid w:val="00B02F15"/>
    <w:rsid w:val="00B03485"/>
    <w:rsid w:val="00B035F6"/>
    <w:rsid w:val="00B03D61"/>
    <w:rsid w:val="00B03E78"/>
    <w:rsid w:val="00B04016"/>
    <w:rsid w:val="00B044A6"/>
    <w:rsid w:val="00B04794"/>
    <w:rsid w:val="00B0505E"/>
    <w:rsid w:val="00B0518F"/>
    <w:rsid w:val="00B0589C"/>
    <w:rsid w:val="00B05FFA"/>
    <w:rsid w:val="00B0608E"/>
    <w:rsid w:val="00B07361"/>
    <w:rsid w:val="00B07426"/>
    <w:rsid w:val="00B07625"/>
    <w:rsid w:val="00B07B18"/>
    <w:rsid w:val="00B10152"/>
    <w:rsid w:val="00B108A7"/>
    <w:rsid w:val="00B109C5"/>
    <w:rsid w:val="00B10EE4"/>
    <w:rsid w:val="00B13C3E"/>
    <w:rsid w:val="00B13ECA"/>
    <w:rsid w:val="00B143A6"/>
    <w:rsid w:val="00B1503F"/>
    <w:rsid w:val="00B150D5"/>
    <w:rsid w:val="00B151C8"/>
    <w:rsid w:val="00B15764"/>
    <w:rsid w:val="00B157AC"/>
    <w:rsid w:val="00B159FA"/>
    <w:rsid w:val="00B166EF"/>
    <w:rsid w:val="00B16F51"/>
    <w:rsid w:val="00B176C7"/>
    <w:rsid w:val="00B17CC3"/>
    <w:rsid w:val="00B17D00"/>
    <w:rsid w:val="00B201FE"/>
    <w:rsid w:val="00B20282"/>
    <w:rsid w:val="00B20322"/>
    <w:rsid w:val="00B206B6"/>
    <w:rsid w:val="00B21807"/>
    <w:rsid w:val="00B21C2C"/>
    <w:rsid w:val="00B21C83"/>
    <w:rsid w:val="00B22075"/>
    <w:rsid w:val="00B225BA"/>
    <w:rsid w:val="00B225EF"/>
    <w:rsid w:val="00B22CC9"/>
    <w:rsid w:val="00B232C0"/>
    <w:rsid w:val="00B23C5C"/>
    <w:rsid w:val="00B23F5A"/>
    <w:rsid w:val="00B2407D"/>
    <w:rsid w:val="00B2444B"/>
    <w:rsid w:val="00B2468A"/>
    <w:rsid w:val="00B248FB"/>
    <w:rsid w:val="00B24DCA"/>
    <w:rsid w:val="00B24E5D"/>
    <w:rsid w:val="00B2519E"/>
    <w:rsid w:val="00B25A5D"/>
    <w:rsid w:val="00B25C0A"/>
    <w:rsid w:val="00B26084"/>
    <w:rsid w:val="00B26AB8"/>
    <w:rsid w:val="00B26D0A"/>
    <w:rsid w:val="00B277A6"/>
    <w:rsid w:val="00B27CB0"/>
    <w:rsid w:val="00B307BD"/>
    <w:rsid w:val="00B3083C"/>
    <w:rsid w:val="00B30BAB"/>
    <w:rsid w:val="00B30C69"/>
    <w:rsid w:val="00B30E0E"/>
    <w:rsid w:val="00B3119F"/>
    <w:rsid w:val="00B31313"/>
    <w:rsid w:val="00B317EF"/>
    <w:rsid w:val="00B31852"/>
    <w:rsid w:val="00B31F61"/>
    <w:rsid w:val="00B32261"/>
    <w:rsid w:val="00B32457"/>
    <w:rsid w:val="00B324A4"/>
    <w:rsid w:val="00B32688"/>
    <w:rsid w:val="00B32E2A"/>
    <w:rsid w:val="00B330E6"/>
    <w:rsid w:val="00B33801"/>
    <w:rsid w:val="00B338C6"/>
    <w:rsid w:val="00B33966"/>
    <w:rsid w:val="00B33CBD"/>
    <w:rsid w:val="00B34576"/>
    <w:rsid w:val="00B34E0B"/>
    <w:rsid w:val="00B34EF3"/>
    <w:rsid w:val="00B3507E"/>
    <w:rsid w:val="00B3554F"/>
    <w:rsid w:val="00B36250"/>
    <w:rsid w:val="00B36382"/>
    <w:rsid w:val="00B372F4"/>
    <w:rsid w:val="00B37303"/>
    <w:rsid w:val="00B376DB"/>
    <w:rsid w:val="00B378AD"/>
    <w:rsid w:val="00B40416"/>
    <w:rsid w:val="00B40769"/>
    <w:rsid w:val="00B409B0"/>
    <w:rsid w:val="00B415CB"/>
    <w:rsid w:val="00B41B9E"/>
    <w:rsid w:val="00B424EB"/>
    <w:rsid w:val="00B42501"/>
    <w:rsid w:val="00B42AFF"/>
    <w:rsid w:val="00B42E93"/>
    <w:rsid w:val="00B43169"/>
    <w:rsid w:val="00B433C7"/>
    <w:rsid w:val="00B43FFD"/>
    <w:rsid w:val="00B440B8"/>
    <w:rsid w:val="00B44267"/>
    <w:rsid w:val="00B44AB9"/>
    <w:rsid w:val="00B4526D"/>
    <w:rsid w:val="00B46285"/>
    <w:rsid w:val="00B4669D"/>
    <w:rsid w:val="00B46713"/>
    <w:rsid w:val="00B46935"/>
    <w:rsid w:val="00B4702F"/>
    <w:rsid w:val="00B4786E"/>
    <w:rsid w:val="00B47E06"/>
    <w:rsid w:val="00B47F62"/>
    <w:rsid w:val="00B50320"/>
    <w:rsid w:val="00B50F6A"/>
    <w:rsid w:val="00B51592"/>
    <w:rsid w:val="00B51625"/>
    <w:rsid w:val="00B5192A"/>
    <w:rsid w:val="00B526AC"/>
    <w:rsid w:val="00B52786"/>
    <w:rsid w:val="00B5281F"/>
    <w:rsid w:val="00B5293C"/>
    <w:rsid w:val="00B52B63"/>
    <w:rsid w:val="00B52BFE"/>
    <w:rsid w:val="00B52D06"/>
    <w:rsid w:val="00B52F3A"/>
    <w:rsid w:val="00B530C0"/>
    <w:rsid w:val="00B5320E"/>
    <w:rsid w:val="00B532DF"/>
    <w:rsid w:val="00B5344E"/>
    <w:rsid w:val="00B5354C"/>
    <w:rsid w:val="00B53DF9"/>
    <w:rsid w:val="00B540C5"/>
    <w:rsid w:val="00B54C26"/>
    <w:rsid w:val="00B54DC1"/>
    <w:rsid w:val="00B54F09"/>
    <w:rsid w:val="00B5557A"/>
    <w:rsid w:val="00B55961"/>
    <w:rsid w:val="00B55BAF"/>
    <w:rsid w:val="00B56B26"/>
    <w:rsid w:val="00B56E47"/>
    <w:rsid w:val="00B570D5"/>
    <w:rsid w:val="00B57559"/>
    <w:rsid w:val="00B576CF"/>
    <w:rsid w:val="00B60247"/>
    <w:rsid w:val="00B60627"/>
    <w:rsid w:val="00B606B3"/>
    <w:rsid w:val="00B60881"/>
    <w:rsid w:val="00B61B74"/>
    <w:rsid w:val="00B61C4C"/>
    <w:rsid w:val="00B62642"/>
    <w:rsid w:val="00B62FD2"/>
    <w:rsid w:val="00B636DE"/>
    <w:rsid w:val="00B63C28"/>
    <w:rsid w:val="00B63ECB"/>
    <w:rsid w:val="00B652D4"/>
    <w:rsid w:val="00B65ADC"/>
    <w:rsid w:val="00B66084"/>
    <w:rsid w:val="00B66228"/>
    <w:rsid w:val="00B666DA"/>
    <w:rsid w:val="00B6783A"/>
    <w:rsid w:val="00B6787D"/>
    <w:rsid w:val="00B67997"/>
    <w:rsid w:val="00B67BC3"/>
    <w:rsid w:val="00B67CA8"/>
    <w:rsid w:val="00B70085"/>
    <w:rsid w:val="00B706D3"/>
    <w:rsid w:val="00B70813"/>
    <w:rsid w:val="00B70ED4"/>
    <w:rsid w:val="00B7130F"/>
    <w:rsid w:val="00B714B1"/>
    <w:rsid w:val="00B714B8"/>
    <w:rsid w:val="00B721AC"/>
    <w:rsid w:val="00B724E2"/>
    <w:rsid w:val="00B729B1"/>
    <w:rsid w:val="00B72AC6"/>
    <w:rsid w:val="00B7325C"/>
    <w:rsid w:val="00B73285"/>
    <w:rsid w:val="00B73AC2"/>
    <w:rsid w:val="00B73C97"/>
    <w:rsid w:val="00B73DC7"/>
    <w:rsid w:val="00B74B75"/>
    <w:rsid w:val="00B7534A"/>
    <w:rsid w:val="00B7570A"/>
    <w:rsid w:val="00B75AA5"/>
    <w:rsid w:val="00B75D7E"/>
    <w:rsid w:val="00B763EB"/>
    <w:rsid w:val="00B76863"/>
    <w:rsid w:val="00B76BD5"/>
    <w:rsid w:val="00B77014"/>
    <w:rsid w:val="00B77055"/>
    <w:rsid w:val="00B7740E"/>
    <w:rsid w:val="00B774B7"/>
    <w:rsid w:val="00B77772"/>
    <w:rsid w:val="00B77BC9"/>
    <w:rsid w:val="00B77BD4"/>
    <w:rsid w:val="00B77E0C"/>
    <w:rsid w:val="00B77F2F"/>
    <w:rsid w:val="00B802F1"/>
    <w:rsid w:val="00B807FF"/>
    <w:rsid w:val="00B80AF2"/>
    <w:rsid w:val="00B80C2B"/>
    <w:rsid w:val="00B81061"/>
    <w:rsid w:val="00B818A2"/>
    <w:rsid w:val="00B81E68"/>
    <w:rsid w:val="00B827C8"/>
    <w:rsid w:val="00B82888"/>
    <w:rsid w:val="00B828A9"/>
    <w:rsid w:val="00B82F39"/>
    <w:rsid w:val="00B839DF"/>
    <w:rsid w:val="00B83E24"/>
    <w:rsid w:val="00B83EC3"/>
    <w:rsid w:val="00B83EDC"/>
    <w:rsid w:val="00B846DA"/>
    <w:rsid w:val="00B8482E"/>
    <w:rsid w:val="00B8482F"/>
    <w:rsid w:val="00B84BD3"/>
    <w:rsid w:val="00B84D2E"/>
    <w:rsid w:val="00B84E6D"/>
    <w:rsid w:val="00B84FF7"/>
    <w:rsid w:val="00B850AA"/>
    <w:rsid w:val="00B85C42"/>
    <w:rsid w:val="00B85D83"/>
    <w:rsid w:val="00B867C0"/>
    <w:rsid w:val="00B86C02"/>
    <w:rsid w:val="00B87F90"/>
    <w:rsid w:val="00B904C9"/>
    <w:rsid w:val="00B90AA1"/>
    <w:rsid w:val="00B9106E"/>
    <w:rsid w:val="00B91A7A"/>
    <w:rsid w:val="00B923CC"/>
    <w:rsid w:val="00B92817"/>
    <w:rsid w:val="00B92A20"/>
    <w:rsid w:val="00B92C2F"/>
    <w:rsid w:val="00B93010"/>
    <w:rsid w:val="00B93881"/>
    <w:rsid w:val="00B93C85"/>
    <w:rsid w:val="00B93D48"/>
    <w:rsid w:val="00B9480B"/>
    <w:rsid w:val="00B94BCE"/>
    <w:rsid w:val="00B95596"/>
    <w:rsid w:val="00B959FB"/>
    <w:rsid w:val="00B964FD"/>
    <w:rsid w:val="00B96BEB"/>
    <w:rsid w:val="00B973C3"/>
    <w:rsid w:val="00B97A52"/>
    <w:rsid w:val="00B97FA9"/>
    <w:rsid w:val="00BA02AF"/>
    <w:rsid w:val="00BA02FB"/>
    <w:rsid w:val="00BA045E"/>
    <w:rsid w:val="00BA0A19"/>
    <w:rsid w:val="00BA0CCE"/>
    <w:rsid w:val="00BA0D3A"/>
    <w:rsid w:val="00BA0E81"/>
    <w:rsid w:val="00BA1146"/>
    <w:rsid w:val="00BA1EE9"/>
    <w:rsid w:val="00BA2C39"/>
    <w:rsid w:val="00BA3A49"/>
    <w:rsid w:val="00BA4310"/>
    <w:rsid w:val="00BA4959"/>
    <w:rsid w:val="00BA4BE6"/>
    <w:rsid w:val="00BA58D8"/>
    <w:rsid w:val="00BA596D"/>
    <w:rsid w:val="00BA5DDE"/>
    <w:rsid w:val="00BA6950"/>
    <w:rsid w:val="00BA7875"/>
    <w:rsid w:val="00BA7B28"/>
    <w:rsid w:val="00BA7C27"/>
    <w:rsid w:val="00BB0030"/>
    <w:rsid w:val="00BB0315"/>
    <w:rsid w:val="00BB08DA"/>
    <w:rsid w:val="00BB0A39"/>
    <w:rsid w:val="00BB111B"/>
    <w:rsid w:val="00BB1561"/>
    <w:rsid w:val="00BB17EC"/>
    <w:rsid w:val="00BB1BD6"/>
    <w:rsid w:val="00BB1BF7"/>
    <w:rsid w:val="00BB1D6C"/>
    <w:rsid w:val="00BB2416"/>
    <w:rsid w:val="00BB257F"/>
    <w:rsid w:val="00BB2887"/>
    <w:rsid w:val="00BB2A33"/>
    <w:rsid w:val="00BB39A7"/>
    <w:rsid w:val="00BB3AFF"/>
    <w:rsid w:val="00BB3B2B"/>
    <w:rsid w:val="00BB3D07"/>
    <w:rsid w:val="00BB4649"/>
    <w:rsid w:val="00BB4753"/>
    <w:rsid w:val="00BB512B"/>
    <w:rsid w:val="00BB5F94"/>
    <w:rsid w:val="00BB5F9F"/>
    <w:rsid w:val="00BB6B42"/>
    <w:rsid w:val="00BB6BE1"/>
    <w:rsid w:val="00BB7A11"/>
    <w:rsid w:val="00BC0613"/>
    <w:rsid w:val="00BC0644"/>
    <w:rsid w:val="00BC0B41"/>
    <w:rsid w:val="00BC0C34"/>
    <w:rsid w:val="00BC15B0"/>
    <w:rsid w:val="00BC1957"/>
    <w:rsid w:val="00BC198D"/>
    <w:rsid w:val="00BC2AC8"/>
    <w:rsid w:val="00BC2EC3"/>
    <w:rsid w:val="00BC3121"/>
    <w:rsid w:val="00BC3492"/>
    <w:rsid w:val="00BC3EA3"/>
    <w:rsid w:val="00BC4D8A"/>
    <w:rsid w:val="00BC4E49"/>
    <w:rsid w:val="00BC4E86"/>
    <w:rsid w:val="00BC4EF8"/>
    <w:rsid w:val="00BC5278"/>
    <w:rsid w:val="00BC52E3"/>
    <w:rsid w:val="00BC55BD"/>
    <w:rsid w:val="00BC55CA"/>
    <w:rsid w:val="00BC5CD9"/>
    <w:rsid w:val="00BC786C"/>
    <w:rsid w:val="00BC7D18"/>
    <w:rsid w:val="00BD000D"/>
    <w:rsid w:val="00BD0A91"/>
    <w:rsid w:val="00BD0C79"/>
    <w:rsid w:val="00BD15C7"/>
    <w:rsid w:val="00BD1800"/>
    <w:rsid w:val="00BD1D74"/>
    <w:rsid w:val="00BD1FA9"/>
    <w:rsid w:val="00BD2E6B"/>
    <w:rsid w:val="00BD34CE"/>
    <w:rsid w:val="00BD380B"/>
    <w:rsid w:val="00BD3DB9"/>
    <w:rsid w:val="00BD45F4"/>
    <w:rsid w:val="00BD493B"/>
    <w:rsid w:val="00BD4E9A"/>
    <w:rsid w:val="00BD503B"/>
    <w:rsid w:val="00BD525E"/>
    <w:rsid w:val="00BD52A8"/>
    <w:rsid w:val="00BD5B1A"/>
    <w:rsid w:val="00BD5F93"/>
    <w:rsid w:val="00BD60E0"/>
    <w:rsid w:val="00BD63D6"/>
    <w:rsid w:val="00BD7037"/>
    <w:rsid w:val="00BD715F"/>
    <w:rsid w:val="00BD7A17"/>
    <w:rsid w:val="00BE0C91"/>
    <w:rsid w:val="00BE0C9A"/>
    <w:rsid w:val="00BE1507"/>
    <w:rsid w:val="00BE1923"/>
    <w:rsid w:val="00BE2579"/>
    <w:rsid w:val="00BE28E3"/>
    <w:rsid w:val="00BE2CF9"/>
    <w:rsid w:val="00BE3264"/>
    <w:rsid w:val="00BE3911"/>
    <w:rsid w:val="00BE41D3"/>
    <w:rsid w:val="00BE4718"/>
    <w:rsid w:val="00BE4CE3"/>
    <w:rsid w:val="00BE57CF"/>
    <w:rsid w:val="00BE5EA8"/>
    <w:rsid w:val="00BE6523"/>
    <w:rsid w:val="00BE6718"/>
    <w:rsid w:val="00BE6BAD"/>
    <w:rsid w:val="00BE6D03"/>
    <w:rsid w:val="00BE6DA0"/>
    <w:rsid w:val="00BE7526"/>
    <w:rsid w:val="00BE7A09"/>
    <w:rsid w:val="00BF00CC"/>
    <w:rsid w:val="00BF0293"/>
    <w:rsid w:val="00BF0726"/>
    <w:rsid w:val="00BF0F3C"/>
    <w:rsid w:val="00BF22D1"/>
    <w:rsid w:val="00BF22E0"/>
    <w:rsid w:val="00BF2318"/>
    <w:rsid w:val="00BF2324"/>
    <w:rsid w:val="00BF2474"/>
    <w:rsid w:val="00BF2D53"/>
    <w:rsid w:val="00BF30FB"/>
    <w:rsid w:val="00BF3BD9"/>
    <w:rsid w:val="00BF3E92"/>
    <w:rsid w:val="00BF4907"/>
    <w:rsid w:val="00BF4B6A"/>
    <w:rsid w:val="00BF5E82"/>
    <w:rsid w:val="00BF5E9F"/>
    <w:rsid w:val="00BF6E72"/>
    <w:rsid w:val="00BF75C9"/>
    <w:rsid w:val="00BF7964"/>
    <w:rsid w:val="00BF7FE9"/>
    <w:rsid w:val="00C000EE"/>
    <w:rsid w:val="00C0094C"/>
    <w:rsid w:val="00C01513"/>
    <w:rsid w:val="00C01623"/>
    <w:rsid w:val="00C01CB7"/>
    <w:rsid w:val="00C029BA"/>
    <w:rsid w:val="00C02C2B"/>
    <w:rsid w:val="00C03554"/>
    <w:rsid w:val="00C03AB6"/>
    <w:rsid w:val="00C03F34"/>
    <w:rsid w:val="00C0444E"/>
    <w:rsid w:val="00C04740"/>
    <w:rsid w:val="00C04B1D"/>
    <w:rsid w:val="00C04BF8"/>
    <w:rsid w:val="00C04D5E"/>
    <w:rsid w:val="00C058FE"/>
    <w:rsid w:val="00C05D66"/>
    <w:rsid w:val="00C05E33"/>
    <w:rsid w:val="00C05FE1"/>
    <w:rsid w:val="00C06A14"/>
    <w:rsid w:val="00C06E17"/>
    <w:rsid w:val="00C0714A"/>
    <w:rsid w:val="00C07A90"/>
    <w:rsid w:val="00C07CF3"/>
    <w:rsid w:val="00C07D7A"/>
    <w:rsid w:val="00C1018E"/>
    <w:rsid w:val="00C107EA"/>
    <w:rsid w:val="00C1099B"/>
    <w:rsid w:val="00C10A46"/>
    <w:rsid w:val="00C1147D"/>
    <w:rsid w:val="00C11708"/>
    <w:rsid w:val="00C11851"/>
    <w:rsid w:val="00C119D0"/>
    <w:rsid w:val="00C11C60"/>
    <w:rsid w:val="00C11E27"/>
    <w:rsid w:val="00C120CF"/>
    <w:rsid w:val="00C12428"/>
    <w:rsid w:val="00C12750"/>
    <w:rsid w:val="00C129FC"/>
    <w:rsid w:val="00C13047"/>
    <w:rsid w:val="00C134EF"/>
    <w:rsid w:val="00C138C2"/>
    <w:rsid w:val="00C13D04"/>
    <w:rsid w:val="00C1417A"/>
    <w:rsid w:val="00C14467"/>
    <w:rsid w:val="00C14AA3"/>
    <w:rsid w:val="00C14D33"/>
    <w:rsid w:val="00C15794"/>
    <w:rsid w:val="00C15A44"/>
    <w:rsid w:val="00C15CE1"/>
    <w:rsid w:val="00C16033"/>
    <w:rsid w:val="00C16D0D"/>
    <w:rsid w:val="00C17232"/>
    <w:rsid w:val="00C1754B"/>
    <w:rsid w:val="00C17AB4"/>
    <w:rsid w:val="00C17F51"/>
    <w:rsid w:val="00C21464"/>
    <w:rsid w:val="00C21841"/>
    <w:rsid w:val="00C218AD"/>
    <w:rsid w:val="00C219ED"/>
    <w:rsid w:val="00C21AD7"/>
    <w:rsid w:val="00C21D69"/>
    <w:rsid w:val="00C225FE"/>
    <w:rsid w:val="00C22771"/>
    <w:rsid w:val="00C22E32"/>
    <w:rsid w:val="00C232CE"/>
    <w:rsid w:val="00C23D35"/>
    <w:rsid w:val="00C2453C"/>
    <w:rsid w:val="00C24687"/>
    <w:rsid w:val="00C24B24"/>
    <w:rsid w:val="00C252A1"/>
    <w:rsid w:val="00C2546E"/>
    <w:rsid w:val="00C2564C"/>
    <w:rsid w:val="00C25761"/>
    <w:rsid w:val="00C25DA7"/>
    <w:rsid w:val="00C261EE"/>
    <w:rsid w:val="00C268AC"/>
    <w:rsid w:val="00C26B5E"/>
    <w:rsid w:val="00C26FC0"/>
    <w:rsid w:val="00C27E3D"/>
    <w:rsid w:val="00C30743"/>
    <w:rsid w:val="00C310FA"/>
    <w:rsid w:val="00C317FA"/>
    <w:rsid w:val="00C31ABF"/>
    <w:rsid w:val="00C31C05"/>
    <w:rsid w:val="00C31EA5"/>
    <w:rsid w:val="00C323C0"/>
    <w:rsid w:val="00C3351C"/>
    <w:rsid w:val="00C3426A"/>
    <w:rsid w:val="00C351BF"/>
    <w:rsid w:val="00C351D8"/>
    <w:rsid w:val="00C35229"/>
    <w:rsid w:val="00C35E32"/>
    <w:rsid w:val="00C36302"/>
    <w:rsid w:val="00C365D0"/>
    <w:rsid w:val="00C3697A"/>
    <w:rsid w:val="00C36A2B"/>
    <w:rsid w:val="00C400BE"/>
    <w:rsid w:val="00C40186"/>
    <w:rsid w:val="00C401D5"/>
    <w:rsid w:val="00C40B16"/>
    <w:rsid w:val="00C40BA9"/>
    <w:rsid w:val="00C40EAA"/>
    <w:rsid w:val="00C41494"/>
    <w:rsid w:val="00C414C9"/>
    <w:rsid w:val="00C4156E"/>
    <w:rsid w:val="00C41BE9"/>
    <w:rsid w:val="00C42389"/>
    <w:rsid w:val="00C43137"/>
    <w:rsid w:val="00C434FB"/>
    <w:rsid w:val="00C4355B"/>
    <w:rsid w:val="00C436CC"/>
    <w:rsid w:val="00C4371A"/>
    <w:rsid w:val="00C43C4F"/>
    <w:rsid w:val="00C4465B"/>
    <w:rsid w:val="00C4500A"/>
    <w:rsid w:val="00C45461"/>
    <w:rsid w:val="00C459A3"/>
    <w:rsid w:val="00C468F1"/>
    <w:rsid w:val="00C46ACD"/>
    <w:rsid w:val="00C46B5C"/>
    <w:rsid w:val="00C473D8"/>
    <w:rsid w:val="00C4741E"/>
    <w:rsid w:val="00C4767F"/>
    <w:rsid w:val="00C4769A"/>
    <w:rsid w:val="00C47BF1"/>
    <w:rsid w:val="00C47ED2"/>
    <w:rsid w:val="00C47F1A"/>
    <w:rsid w:val="00C50510"/>
    <w:rsid w:val="00C5083B"/>
    <w:rsid w:val="00C50D5F"/>
    <w:rsid w:val="00C51605"/>
    <w:rsid w:val="00C51F80"/>
    <w:rsid w:val="00C522D2"/>
    <w:rsid w:val="00C52A48"/>
    <w:rsid w:val="00C52CA0"/>
    <w:rsid w:val="00C54131"/>
    <w:rsid w:val="00C54330"/>
    <w:rsid w:val="00C5470F"/>
    <w:rsid w:val="00C54C68"/>
    <w:rsid w:val="00C554AB"/>
    <w:rsid w:val="00C559CC"/>
    <w:rsid w:val="00C55AA5"/>
    <w:rsid w:val="00C55B26"/>
    <w:rsid w:val="00C55D8E"/>
    <w:rsid w:val="00C56609"/>
    <w:rsid w:val="00C5683B"/>
    <w:rsid w:val="00C56A9E"/>
    <w:rsid w:val="00C56AB2"/>
    <w:rsid w:val="00C56F00"/>
    <w:rsid w:val="00C5767B"/>
    <w:rsid w:val="00C57798"/>
    <w:rsid w:val="00C57A8A"/>
    <w:rsid w:val="00C60214"/>
    <w:rsid w:val="00C61BE9"/>
    <w:rsid w:val="00C61FD3"/>
    <w:rsid w:val="00C62028"/>
    <w:rsid w:val="00C622B4"/>
    <w:rsid w:val="00C6246F"/>
    <w:rsid w:val="00C626A5"/>
    <w:rsid w:val="00C62828"/>
    <w:rsid w:val="00C62D1F"/>
    <w:rsid w:val="00C6342E"/>
    <w:rsid w:val="00C6347A"/>
    <w:rsid w:val="00C63B2F"/>
    <w:rsid w:val="00C643BB"/>
    <w:rsid w:val="00C64D24"/>
    <w:rsid w:val="00C64F08"/>
    <w:rsid w:val="00C65014"/>
    <w:rsid w:val="00C65085"/>
    <w:rsid w:val="00C65349"/>
    <w:rsid w:val="00C659C6"/>
    <w:rsid w:val="00C6613D"/>
    <w:rsid w:val="00C66243"/>
    <w:rsid w:val="00C665DD"/>
    <w:rsid w:val="00C66E9B"/>
    <w:rsid w:val="00C67287"/>
    <w:rsid w:val="00C679C7"/>
    <w:rsid w:val="00C67AC8"/>
    <w:rsid w:val="00C67F8C"/>
    <w:rsid w:val="00C703DD"/>
    <w:rsid w:val="00C71483"/>
    <w:rsid w:val="00C71F76"/>
    <w:rsid w:val="00C729D9"/>
    <w:rsid w:val="00C74282"/>
    <w:rsid w:val="00C7481D"/>
    <w:rsid w:val="00C749F1"/>
    <w:rsid w:val="00C74BB5"/>
    <w:rsid w:val="00C7510E"/>
    <w:rsid w:val="00C756F8"/>
    <w:rsid w:val="00C75B46"/>
    <w:rsid w:val="00C75D22"/>
    <w:rsid w:val="00C75E75"/>
    <w:rsid w:val="00C76214"/>
    <w:rsid w:val="00C7669C"/>
    <w:rsid w:val="00C766F0"/>
    <w:rsid w:val="00C77057"/>
    <w:rsid w:val="00C7716B"/>
    <w:rsid w:val="00C77327"/>
    <w:rsid w:val="00C77750"/>
    <w:rsid w:val="00C80387"/>
    <w:rsid w:val="00C80495"/>
    <w:rsid w:val="00C809A2"/>
    <w:rsid w:val="00C80ADA"/>
    <w:rsid w:val="00C80BCE"/>
    <w:rsid w:val="00C80DD1"/>
    <w:rsid w:val="00C8137E"/>
    <w:rsid w:val="00C81D91"/>
    <w:rsid w:val="00C8272F"/>
    <w:rsid w:val="00C82853"/>
    <w:rsid w:val="00C82C13"/>
    <w:rsid w:val="00C836FA"/>
    <w:rsid w:val="00C837A4"/>
    <w:rsid w:val="00C83ACE"/>
    <w:rsid w:val="00C83F84"/>
    <w:rsid w:val="00C84CFF"/>
    <w:rsid w:val="00C84F54"/>
    <w:rsid w:val="00C855C2"/>
    <w:rsid w:val="00C8573F"/>
    <w:rsid w:val="00C86139"/>
    <w:rsid w:val="00C8694B"/>
    <w:rsid w:val="00C86A0F"/>
    <w:rsid w:val="00C86A81"/>
    <w:rsid w:val="00C86B98"/>
    <w:rsid w:val="00C8724F"/>
    <w:rsid w:val="00C8736D"/>
    <w:rsid w:val="00C879AB"/>
    <w:rsid w:val="00C87AC2"/>
    <w:rsid w:val="00C87CF7"/>
    <w:rsid w:val="00C87E2E"/>
    <w:rsid w:val="00C9059C"/>
    <w:rsid w:val="00C906C8"/>
    <w:rsid w:val="00C90AA3"/>
    <w:rsid w:val="00C912B1"/>
    <w:rsid w:val="00C9204C"/>
    <w:rsid w:val="00C921C9"/>
    <w:rsid w:val="00C92854"/>
    <w:rsid w:val="00C92F6F"/>
    <w:rsid w:val="00C930ED"/>
    <w:rsid w:val="00C930FF"/>
    <w:rsid w:val="00C9328D"/>
    <w:rsid w:val="00C93CC4"/>
    <w:rsid w:val="00C9400E"/>
    <w:rsid w:val="00C9406A"/>
    <w:rsid w:val="00C943A2"/>
    <w:rsid w:val="00C9441E"/>
    <w:rsid w:val="00C94763"/>
    <w:rsid w:val="00C947D5"/>
    <w:rsid w:val="00C95E87"/>
    <w:rsid w:val="00C96445"/>
    <w:rsid w:val="00C965A9"/>
    <w:rsid w:val="00C965C0"/>
    <w:rsid w:val="00C96A9B"/>
    <w:rsid w:val="00C97091"/>
    <w:rsid w:val="00C9709F"/>
    <w:rsid w:val="00C97192"/>
    <w:rsid w:val="00C97431"/>
    <w:rsid w:val="00C97770"/>
    <w:rsid w:val="00CA019D"/>
    <w:rsid w:val="00CA022F"/>
    <w:rsid w:val="00CA05B2"/>
    <w:rsid w:val="00CA0890"/>
    <w:rsid w:val="00CA0CA7"/>
    <w:rsid w:val="00CA1365"/>
    <w:rsid w:val="00CA1ABB"/>
    <w:rsid w:val="00CA1D9D"/>
    <w:rsid w:val="00CA20BB"/>
    <w:rsid w:val="00CA22C2"/>
    <w:rsid w:val="00CA22E5"/>
    <w:rsid w:val="00CA2619"/>
    <w:rsid w:val="00CA264E"/>
    <w:rsid w:val="00CA2746"/>
    <w:rsid w:val="00CA278A"/>
    <w:rsid w:val="00CA2D56"/>
    <w:rsid w:val="00CA2E14"/>
    <w:rsid w:val="00CA2EF3"/>
    <w:rsid w:val="00CA3AAA"/>
    <w:rsid w:val="00CA4095"/>
    <w:rsid w:val="00CA4337"/>
    <w:rsid w:val="00CA4B7D"/>
    <w:rsid w:val="00CA50DE"/>
    <w:rsid w:val="00CA588A"/>
    <w:rsid w:val="00CA5932"/>
    <w:rsid w:val="00CA5CAC"/>
    <w:rsid w:val="00CA5F28"/>
    <w:rsid w:val="00CA6783"/>
    <w:rsid w:val="00CA6931"/>
    <w:rsid w:val="00CA6B49"/>
    <w:rsid w:val="00CA6D8D"/>
    <w:rsid w:val="00CA7056"/>
    <w:rsid w:val="00CA7A29"/>
    <w:rsid w:val="00CA7D64"/>
    <w:rsid w:val="00CA7DA9"/>
    <w:rsid w:val="00CB0096"/>
    <w:rsid w:val="00CB0165"/>
    <w:rsid w:val="00CB030B"/>
    <w:rsid w:val="00CB096C"/>
    <w:rsid w:val="00CB0C0D"/>
    <w:rsid w:val="00CB0EF9"/>
    <w:rsid w:val="00CB1394"/>
    <w:rsid w:val="00CB1764"/>
    <w:rsid w:val="00CB1D3E"/>
    <w:rsid w:val="00CB22FE"/>
    <w:rsid w:val="00CB29D7"/>
    <w:rsid w:val="00CB334A"/>
    <w:rsid w:val="00CB3AF6"/>
    <w:rsid w:val="00CB41A8"/>
    <w:rsid w:val="00CB4498"/>
    <w:rsid w:val="00CB47B6"/>
    <w:rsid w:val="00CB4A7D"/>
    <w:rsid w:val="00CB4BDC"/>
    <w:rsid w:val="00CB5AE6"/>
    <w:rsid w:val="00CB5F4D"/>
    <w:rsid w:val="00CB602A"/>
    <w:rsid w:val="00CB6333"/>
    <w:rsid w:val="00CB75C0"/>
    <w:rsid w:val="00CB7B50"/>
    <w:rsid w:val="00CC002A"/>
    <w:rsid w:val="00CC040C"/>
    <w:rsid w:val="00CC04E2"/>
    <w:rsid w:val="00CC0ACD"/>
    <w:rsid w:val="00CC0D00"/>
    <w:rsid w:val="00CC1EEC"/>
    <w:rsid w:val="00CC2903"/>
    <w:rsid w:val="00CC2967"/>
    <w:rsid w:val="00CC2C21"/>
    <w:rsid w:val="00CC2D5D"/>
    <w:rsid w:val="00CC34A3"/>
    <w:rsid w:val="00CC488A"/>
    <w:rsid w:val="00CC5975"/>
    <w:rsid w:val="00CC6445"/>
    <w:rsid w:val="00CC6545"/>
    <w:rsid w:val="00CC67A8"/>
    <w:rsid w:val="00CC6C19"/>
    <w:rsid w:val="00CC711C"/>
    <w:rsid w:val="00CC714E"/>
    <w:rsid w:val="00CC7DC5"/>
    <w:rsid w:val="00CC7FAC"/>
    <w:rsid w:val="00CD049A"/>
    <w:rsid w:val="00CD0ADB"/>
    <w:rsid w:val="00CD0D6A"/>
    <w:rsid w:val="00CD1473"/>
    <w:rsid w:val="00CD164B"/>
    <w:rsid w:val="00CD1827"/>
    <w:rsid w:val="00CD1851"/>
    <w:rsid w:val="00CD1DAA"/>
    <w:rsid w:val="00CD3989"/>
    <w:rsid w:val="00CD4845"/>
    <w:rsid w:val="00CD4ADB"/>
    <w:rsid w:val="00CD4BBB"/>
    <w:rsid w:val="00CD5616"/>
    <w:rsid w:val="00CD5758"/>
    <w:rsid w:val="00CD5DFD"/>
    <w:rsid w:val="00CD6367"/>
    <w:rsid w:val="00CD65DF"/>
    <w:rsid w:val="00CD7288"/>
    <w:rsid w:val="00CD7450"/>
    <w:rsid w:val="00CD7536"/>
    <w:rsid w:val="00CE018E"/>
    <w:rsid w:val="00CE04C9"/>
    <w:rsid w:val="00CE0E8B"/>
    <w:rsid w:val="00CE157A"/>
    <w:rsid w:val="00CE1924"/>
    <w:rsid w:val="00CE1FC0"/>
    <w:rsid w:val="00CE2462"/>
    <w:rsid w:val="00CE290B"/>
    <w:rsid w:val="00CE2944"/>
    <w:rsid w:val="00CE2AEF"/>
    <w:rsid w:val="00CE321D"/>
    <w:rsid w:val="00CE33EA"/>
    <w:rsid w:val="00CE3AC6"/>
    <w:rsid w:val="00CE3CBA"/>
    <w:rsid w:val="00CE4F37"/>
    <w:rsid w:val="00CE53F0"/>
    <w:rsid w:val="00CE559B"/>
    <w:rsid w:val="00CE56CD"/>
    <w:rsid w:val="00CE577B"/>
    <w:rsid w:val="00CE6052"/>
    <w:rsid w:val="00CE610E"/>
    <w:rsid w:val="00CE67F8"/>
    <w:rsid w:val="00CE6D7B"/>
    <w:rsid w:val="00CE78BB"/>
    <w:rsid w:val="00CE7B98"/>
    <w:rsid w:val="00CE7F5E"/>
    <w:rsid w:val="00CF06A0"/>
    <w:rsid w:val="00CF0AD4"/>
    <w:rsid w:val="00CF0FF4"/>
    <w:rsid w:val="00CF1941"/>
    <w:rsid w:val="00CF1C3B"/>
    <w:rsid w:val="00CF1C7D"/>
    <w:rsid w:val="00CF2020"/>
    <w:rsid w:val="00CF2592"/>
    <w:rsid w:val="00CF35DA"/>
    <w:rsid w:val="00CF3926"/>
    <w:rsid w:val="00CF3A06"/>
    <w:rsid w:val="00CF3B75"/>
    <w:rsid w:val="00CF4320"/>
    <w:rsid w:val="00CF4683"/>
    <w:rsid w:val="00CF469B"/>
    <w:rsid w:val="00CF4B01"/>
    <w:rsid w:val="00CF519F"/>
    <w:rsid w:val="00CF6F65"/>
    <w:rsid w:val="00CF7231"/>
    <w:rsid w:val="00CF797F"/>
    <w:rsid w:val="00D004E3"/>
    <w:rsid w:val="00D00FD0"/>
    <w:rsid w:val="00D01209"/>
    <w:rsid w:val="00D0157C"/>
    <w:rsid w:val="00D01A75"/>
    <w:rsid w:val="00D01E9C"/>
    <w:rsid w:val="00D021B8"/>
    <w:rsid w:val="00D029CB"/>
    <w:rsid w:val="00D02C55"/>
    <w:rsid w:val="00D03234"/>
    <w:rsid w:val="00D0332E"/>
    <w:rsid w:val="00D0347F"/>
    <w:rsid w:val="00D0368F"/>
    <w:rsid w:val="00D039F1"/>
    <w:rsid w:val="00D03D50"/>
    <w:rsid w:val="00D05580"/>
    <w:rsid w:val="00D0579C"/>
    <w:rsid w:val="00D06256"/>
    <w:rsid w:val="00D0672E"/>
    <w:rsid w:val="00D06D27"/>
    <w:rsid w:val="00D0742D"/>
    <w:rsid w:val="00D078F4"/>
    <w:rsid w:val="00D07A0B"/>
    <w:rsid w:val="00D07EB4"/>
    <w:rsid w:val="00D10185"/>
    <w:rsid w:val="00D10FD2"/>
    <w:rsid w:val="00D113E2"/>
    <w:rsid w:val="00D11584"/>
    <w:rsid w:val="00D11694"/>
    <w:rsid w:val="00D11989"/>
    <w:rsid w:val="00D11D6F"/>
    <w:rsid w:val="00D11DDC"/>
    <w:rsid w:val="00D12914"/>
    <w:rsid w:val="00D129A4"/>
    <w:rsid w:val="00D133E9"/>
    <w:rsid w:val="00D1401F"/>
    <w:rsid w:val="00D1490E"/>
    <w:rsid w:val="00D149DF"/>
    <w:rsid w:val="00D14D83"/>
    <w:rsid w:val="00D1503F"/>
    <w:rsid w:val="00D1510B"/>
    <w:rsid w:val="00D15387"/>
    <w:rsid w:val="00D15622"/>
    <w:rsid w:val="00D15C65"/>
    <w:rsid w:val="00D17011"/>
    <w:rsid w:val="00D1706D"/>
    <w:rsid w:val="00D17322"/>
    <w:rsid w:val="00D17745"/>
    <w:rsid w:val="00D1774F"/>
    <w:rsid w:val="00D17750"/>
    <w:rsid w:val="00D2004D"/>
    <w:rsid w:val="00D2046B"/>
    <w:rsid w:val="00D20DEB"/>
    <w:rsid w:val="00D20EB1"/>
    <w:rsid w:val="00D20EB6"/>
    <w:rsid w:val="00D213FB"/>
    <w:rsid w:val="00D214F5"/>
    <w:rsid w:val="00D21BF6"/>
    <w:rsid w:val="00D21F37"/>
    <w:rsid w:val="00D21F79"/>
    <w:rsid w:val="00D2247A"/>
    <w:rsid w:val="00D225FD"/>
    <w:rsid w:val="00D227D9"/>
    <w:rsid w:val="00D22F0F"/>
    <w:rsid w:val="00D234C8"/>
    <w:rsid w:val="00D23A9A"/>
    <w:rsid w:val="00D23EF8"/>
    <w:rsid w:val="00D2407D"/>
    <w:rsid w:val="00D240F3"/>
    <w:rsid w:val="00D2418C"/>
    <w:rsid w:val="00D24BB0"/>
    <w:rsid w:val="00D25028"/>
    <w:rsid w:val="00D25C03"/>
    <w:rsid w:val="00D25C29"/>
    <w:rsid w:val="00D25EFA"/>
    <w:rsid w:val="00D26133"/>
    <w:rsid w:val="00D266C4"/>
    <w:rsid w:val="00D26BFE"/>
    <w:rsid w:val="00D26DDE"/>
    <w:rsid w:val="00D271C6"/>
    <w:rsid w:val="00D27A86"/>
    <w:rsid w:val="00D27E1C"/>
    <w:rsid w:val="00D30275"/>
    <w:rsid w:val="00D30305"/>
    <w:rsid w:val="00D30925"/>
    <w:rsid w:val="00D31D2C"/>
    <w:rsid w:val="00D32051"/>
    <w:rsid w:val="00D323DF"/>
    <w:rsid w:val="00D32954"/>
    <w:rsid w:val="00D32A1B"/>
    <w:rsid w:val="00D32AF5"/>
    <w:rsid w:val="00D32D1D"/>
    <w:rsid w:val="00D33285"/>
    <w:rsid w:val="00D33B07"/>
    <w:rsid w:val="00D33B4E"/>
    <w:rsid w:val="00D3448F"/>
    <w:rsid w:val="00D34901"/>
    <w:rsid w:val="00D34C43"/>
    <w:rsid w:val="00D34C90"/>
    <w:rsid w:val="00D34D2A"/>
    <w:rsid w:val="00D3521A"/>
    <w:rsid w:val="00D35297"/>
    <w:rsid w:val="00D353A0"/>
    <w:rsid w:val="00D35811"/>
    <w:rsid w:val="00D3589F"/>
    <w:rsid w:val="00D35BD4"/>
    <w:rsid w:val="00D360AD"/>
    <w:rsid w:val="00D36F4E"/>
    <w:rsid w:val="00D37052"/>
    <w:rsid w:val="00D37444"/>
    <w:rsid w:val="00D4019F"/>
    <w:rsid w:val="00D40A8E"/>
    <w:rsid w:val="00D415D0"/>
    <w:rsid w:val="00D419D8"/>
    <w:rsid w:val="00D42175"/>
    <w:rsid w:val="00D4222D"/>
    <w:rsid w:val="00D42B41"/>
    <w:rsid w:val="00D42FC5"/>
    <w:rsid w:val="00D4363E"/>
    <w:rsid w:val="00D43693"/>
    <w:rsid w:val="00D43D36"/>
    <w:rsid w:val="00D44D07"/>
    <w:rsid w:val="00D44E6E"/>
    <w:rsid w:val="00D44F5F"/>
    <w:rsid w:val="00D45747"/>
    <w:rsid w:val="00D45824"/>
    <w:rsid w:val="00D45BE1"/>
    <w:rsid w:val="00D45CE9"/>
    <w:rsid w:val="00D45FE8"/>
    <w:rsid w:val="00D47141"/>
    <w:rsid w:val="00D4738F"/>
    <w:rsid w:val="00D47416"/>
    <w:rsid w:val="00D47B70"/>
    <w:rsid w:val="00D47DC3"/>
    <w:rsid w:val="00D5029C"/>
    <w:rsid w:val="00D50C7C"/>
    <w:rsid w:val="00D50E28"/>
    <w:rsid w:val="00D5125D"/>
    <w:rsid w:val="00D516E5"/>
    <w:rsid w:val="00D518A7"/>
    <w:rsid w:val="00D51B8C"/>
    <w:rsid w:val="00D524C0"/>
    <w:rsid w:val="00D534CC"/>
    <w:rsid w:val="00D53768"/>
    <w:rsid w:val="00D53F52"/>
    <w:rsid w:val="00D5451C"/>
    <w:rsid w:val="00D547AC"/>
    <w:rsid w:val="00D547C9"/>
    <w:rsid w:val="00D54BFF"/>
    <w:rsid w:val="00D55187"/>
    <w:rsid w:val="00D553A6"/>
    <w:rsid w:val="00D554CA"/>
    <w:rsid w:val="00D55754"/>
    <w:rsid w:val="00D55AD2"/>
    <w:rsid w:val="00D55F7A"/>
    <w:rsid w:val="00D56D76"/>
    <w:rsid w:val="00D5704A"/>
    <w:rsid w:val="00D5787E"/>
    <w:rsid w:val="00D57F9F"/>
    <w:rsid w:val="00D607A5"/>
    <w:rsid w:val="00D60CF3"/>
    <w:rsid w:val="00D61434"/>
    <w:rsid w:val="00D6289E"/>
    <w:rsid w:val="00D631BB"/>
    <w:rsid w:val="00D632E1"/>
    <w:rsid w:val="00D63323"/>
    <w:rsid w:val="00D636B4"/>
    <w:rsid w:val="00D63AD1"/>
    <w:rsid w:val="00D63D6D"/>
    <w:rsid w:val="00D63E33"/>
    <w:rsid w:val="00D64B78"/>
    <w:rsid w:val="00D64FEA"/>
    <w:rsid w:val="00D658CD"/>
    <w:rsid w:val="00D65BE3"/>
    <w:rsid w:val="00D663CC"/>
    <w:rsid w:val="00D66B1D"/>
    <w:rsid w:val="00D66D31"/>
    <w:rsid w:val="00D67167"/>
    <w:rsid w:val="00D67619"/>
    <w:rsid w:val="00D67B00"/>
    <w:rsid w:val="00D7036C"/>
    <w:rsid w:val="00D70F85"/>
    <w:rsid w:val="00D7142A"/>
    <w:rsid w:val="00D7157A"/>
    <w:rsid w:val="00D7162D"/>
    <w:rsid w:val="00D7181C"/>
    <w:rsid w:val="00D729CA"/>
    <w:rsid w:val="00D72F43"/>
    <w:rsid w:val="00D7305F"/>
    <w:rsid w:val="00D731CE"/>
    <w:rsid w:val="00D73924"/>
    <w:rsid w:val="00D7394F"/>
    <w:rsid w:val="00D73A99"/>
    <w:rsid w:val="00D74589"/>
    <w:rsid w:val="00D74CDC"/>
    <w:rsid w:val="00D75100"/>
    <w:rsid w:val="00D75986"/>
    <w:rsid w:val="00D75BDA"/>
    <w:rsid w:val="00D75FBD"/>
    <w:rsid w:val="00D76032"/>
    <w:rsid w:val="00D760CF"/>
    <w:rsid w:val="00D761F0"/>
    <w:rsid w:val="00D7656B"/>
    <w:rsid w:val="00D766F1"/>
    <w:rsid w:val="00D76ED1"/>
    <w:rsid w:val="00D77140"/>
    <w:rsid w:val="00D77274"/>
    <w:rsid w:val="00D774B4"/>
    <w:rsid w:val="00D80446"/>
    <w:rsid w:val="00D80BB6"/>
    <w:rsid w:val="00D80E49"/>
    <w:rsid w:val="00D81555"/>
    <w:rsid w:val="00D81E69"/>
    <w:rsid w:val="00D82189"/>
    <w:rsid w:val="00D823D5"/>
    <w:rsid w:val="00D825AF"/>
    <w:rsid w:val="00D82A4E"/>
    <w:rsid w:val="00D8304E"/>
    <w:rsid w:val="00D838FE"/>
    <w:rsid w:val="00D83E94"/>
    <w:rsid w:val="00D84188"/>
    <w:rsid w:val="00D84496"/>
    <w:rsid w:val="00D854A0"/>
    <w:rsid w:val="00D85B68"/>
    <w:rsid w:val="00D8650E"/>
    <w:rsid w:val="00D8653A"/>
    <w:rsid w:val="00D86705"/>
    <w:rsid w:val="00D86CC5"/>
    <w:rsid w:val="00D87E34"/>
    <w:rsid w:val="00D90606"/>
    <w:rsid w:val="00D909CE"/>
    <w:rsid w:val="00D90DB1"/>
    <w:rsid w:val="00D91078"/>
    <w:rsid w:val="00D91150"/>
    <w:rsid w:val="00D915D2"/>
    <w:rsid w:val="00D91A2C"/>
    <w:rsid w:val="00D91A90"/>
    <w:rsid w:val="00D91F2B"/>
    <w:rsid w:val="00D92130"/>
    <w:rsid w:val="00D9216A"/>
    <w:rsid w:val="00D92779"/>
    <w:rsid w:val="00D929A5"/>
    <w:rsid w:val="00D92AB3"/>
    <w:rsid w:val="00D92F6A"/>
    <w:rsid w:val="00D933AC"/>
    <w:rsid w:val="00D933C2"/>
    <w:rsid w:val="00D93469"/>
    <w:rsid w:val="00D93BF4"/>
    <w:rsid w:val="00D94115"/>
    <w:rsid w:val="00D94E66"/>
    <w:rsid w:val="00D94FD8"/>
    <w:rsid w:val="00D95344"/>
    <w:rsid w:val="00D95D46"/>
    <w:rsid w:val="00D96928"/>
    <w:rsid w:val="00D96F46"/>
    <w:rsid w:val="00D96F7B"/>
    <w:rsid w:val="00D973B5"/>
    <w:rsid w:val="00D975C3"/>
    <w:rsid w:val="00DA032C"/>
    <w:rsid w:val="00DA053F"/>
    <w:rsid w:val="00DA0934"/>
    <w:rsid w:val="00DA1252"/>
    <w:rsid w:val="00DA1699"/>
    <w:rsid w:val="00DA1944"/>
    <w:rsid w:val="00DA20AF"/>
    <w:rsid w:val="00DA233B"/>
    <w:rsid w:val="00DA2342"/>
    <w:rsid w:val="00DA2667"/>
    <w:rsid w:val="00DA2BFD"/>
    <w:rsid w:val="00DA2D7C"/>
    <w:rsid w:val="00DA2DAC"/>
    <w:rsid w:val="00DA303D"/>
    <w:rsid w:val="00DA3F0A"/>
    <w:rsid w:val="00DA4873"/>
    <w:rsid w:val="00DA4AB0"/>
    <w:rsid w:val="00DA4BAC"/>
    <w:rsid w:val="00DA4D5E"/>
    <w:rsid w:val="00DA4F2F"/>
    <w:rsid w:val="00DA5560"/>
    <w:rsid w:val="00DA5618"/>
    <w:rsid w:val="00DA5626"/>
    <w:rsid w:val="00DA6401"/>
    <w:rsid w:val="00DA654B"/>
    <w:rsid w:val="00DA6A5E"/>
    <w:rsid w:val="00DA6FDC"/>
    <w:rsid w:val="00DA73BF"/>
    <w:rsid w:val="00DA7765"/>
    <w:rsid w:val="00DB0B21"/>
    <w:rsid w:val="00DB0BB2"/>
    <w:rsid w:val="00DB0D9F"/>
    <w:rsid w:val="00DB129D"/>
    <w:rsid w:val="00DB2214"/>
    <w:rsid w:val="00DB277D"/>
    <w:rsid w:val="00DB2DD2"/>
    <w:rsid w:val="00DB2E17"/>
    <w:rsid w:val="00DB2E46"/>
    <w:rsid w:val="00DB2F55"/>
    <w:rsid w:val="00DB3457"/>
    <w:rsid w:val="00DB3D65"/>
    <w:rsid w:val="00DB4A9B"/>
    <w:rsid w:val="00DB4C3F"/>
    <w:rsid w:val="00DB528D"/>
    <w:rsid w:val="00DB56D3"/>
    <w:rsid w:val="00DB5AD3"/>
    <w:rsid w:val="00DB6AB8"/>
    <w:rsid w:val="00DB6E0C"/>
    <w:rsid w:val="00DB7264"/>
    <w:rsid w:val="00DB75FD"/>
    <w:rsid w:val="00DC00E5"/>
    <w:rsid w:val="00DC040A"/>
    <w:rsid w:val="00DC04DB"/>
    <w:rsid w:val="00DC079D"/>
    <w:rsid w:val="00DC08AC"/>
    <w:rsid w:val="00DC29B5"/>
    <w:rsid w:val="00DC4430"/>
    <w:rsid w:val="00DC4B66"/>
    <w:rsid w:val="00DC511C"/>
    <w:rsid w:val="00DC61BC"/>
    <w:rsid w:val="00DC6345"/>
    <w:rsid w:val="00DC6777"/>
    <w:rsid w:val="00DC6AD4"/>
    <w:rsid w:val="00DC6F06"/>
    <w:rsid w:val="00DC743B"/>
    <w:rsid w:val="00DC75D5"/>
    <w:rsid w:val="00DC75F0"/>
    <w:rsid w:val="00DC7B3F"/>
    <w:rsid w:val="00DD0536"/>
    <w:rsid w:val="00DD0E58"/>
    <w:rsid w:val="00DD1CD0"/>
    <w:rsid w:val="00DD1EA4"/>
    <w:rsid w:val="00DD2028"/>
    <w:rsid w:val="00DD2346"/>
    <w:rsid w:val="00DD43EB"/>
    <w:rsid w:val="00DD478B"/>
    <w:rsid w:val="00DD48A4"/>
    <w:rsid w:val="00DD521C"/>
    <w:rsid w:val="00DD57D5"/>
    <w:rsid w:val="00DD5A97"/>
    <w:rsid w:val="00DD67C1"/>
    <w:rsid w:val="00DD6B71"/>
    <w:rsid w:val="00DD70DF"/>
    <w:rsid w:val="00DD7584"/>
    <w:rsid w:val="00DD78C7"/>
    <w:rsid w:val="00DD7A0C"/>
    <w:rsid w:val="00DD7D05"/>
    <w:rsid w:val="00DE0442"/>
    <w:rsid w:val="00DE08C2"/>
    <w:rsid w:val="00DE0D31"/>
    <w:rsid w:val="00DE1417"/>
    <w:rsid w:val="00DE14BD"/>
    <w:rsid w:val="00DE1762"/>
    <w:rsid w:val="00DE1DAB"/>
    <w:rsid w:val="00DE2B8C"/>
    <w:rsid w:val="00DE2CDF"/>
    <w:rsid w:val="00DE2E64"/>
    <w:rsid w:val="00DE33EE"/>
    <w:rsid w:val="00DE35D6"/>
    <w:rsid w:val="00DE3C52"/>
    <w:rsid w:val="00DE3C80"/>
    <w:rsid w:val="00DE40E1"/>
    <w:rsid w:val="00DE42AF"/>
    <w:rsid w:val="00DE4427"/>
    <w:rsid w:val="00DE459E"/>
    <w:rsid w:val="00DE47F4"/>
    <w:rsid w:val="00DE4F1B"/>
    <w:rsid w:val="00DE51AC"/>
    <w:rsid w:val="00DE528D"/>
    <w:rsid w:val="00DE594E"/>
    <w:rsid w:val="00DE5B66"/>
    <w:rsid w:val="00DE5C2D"/>
    <w:rsid w:val="00DE630D"/>
    <w:rsid w:val="00DE67A6"/>
    <w:rsid w:val="00DE6D32"/>
    <w:rsid w:val="00DE75D5"/>
    <w:rsid w:val="00DE7865"/>
    <w:rsid w:val="00DE7A7C"/>
    <w:rsid w:val="00DF02B0"/>
    <w:rsid w:val="00DF04C8"/>
    <w:rsid w:val="00DF1004"/>
    <w:rsid w:val="00DF1033"/>
    <w:rsid w:val="00DF1B76"/>
    <w:rsid w:val="00DF1B8C"/>
    <w:rsid w:val="00DF1DE1"/>
    <w:rsid w:val="00DF1FE9"/>
    <w:rsid w:val="00DF22C8"/>
    <w:rsid w:val="00DF24FD"/>
    <w:rsid w:val="00DF2891"/>
    <w:rsid w:val="00DF2DCF"/>
    <w:rsid w:val="00DF367F"/>
    <w:rsid w:val="00DF3681"/>
    <w:rsid w:val="00DF3ACB"/>
    <w:rsid w:val="00DF3C1A"/>
    <w:rsid w:val="00DF4A83"/>
    <w:rsid w:val="00DF51B9"/>
    <w:rsid w:val="00DF55C2"/>
    <w:rsid w:val="00DF60D2"/>
    <w:rsid w:val="00DF6275"/>
    <w:rsid w:val="00DF695C"/>
    <w:rsid w:val="00DF6BDA"/>
    <w:rsid w:val="00DF71B5"/>
    <w:rsid w:val="00DF765E"/>
    <w:rsid w:val="00DF775E"/>
    <w:rsid w:val="00E001C8"/>
    <w:rsid w:val="00E0056E"/>
    <w:rsid w:val="00E00935"/>
    <w:rsid w:val="00E0101A"/>
    <w:rsid w:val="00E01612"/>
    <w:rsid w:val="00E01CF5"/>
    <w:rsid w:val="00E01DD1"/>
    <w:rsid w:val="00E020BA"/>
    <w:rsid w:val="00E02209"/>
    <w:rsid w:val="00E027C4"/>
    <w:rsid w:val="00E027F6"/>
    <w:rsid w:val="00E02830"/>
    <w:rsid w:val="00E028E9"/>
    <w:rsid w:val="00E034A5"/>
    <w:rsid w:val="00E037F7"/>
    <w:rsid w:val="00E03CD1"/>
    <w:rsid w:val="00E0435F"/>
    <w:rsid w:val="00E0551C"/>
    <w:rsid w:val="00E05DD3"/>
    <w:rsid w:val="00E05EEE"/>
    <w:rsid w:val="00E0607F"/>
    <w:rsid w:val="00E0638F"/>
    <w:rsid w:val="00E0643D"/>
    <w:rsid w:val="00E06B13"/>
    <w:rsid w:val="00E06F69"/>
    <w:rsid w:val="00E07318"/>
    <w:rsid w:val="00E077C6"/>
    <w:rsid w:val="00E07934"/>
    <w:rsid w:val="00E07AE3"/>
    <w:rsid w:val="00E10182"/>
    <w:rsid w:val="00E1044C"/>
    <w:rsid w:val="00E116CF"/>
    <w:rsid w:val="00E11BB5"/>
    <w:rsid w:val="00E11EBB"/>
    <w:rsid w:val="00E12047"/>
    <w:rsid w:val="00E1215C"/>
    <w:rsid w:val="00E12C52"/>
    <w:rsid w:val="00E137B6"/>
    <w:rsid w:val="00E139C1"/>
    <w:rsid w:val="00E13AFE"/>
    <w:rsid w:val="00E13BFE"/>
    <w:rsid w:val="00E13DA2"/>
    <w:rsid w:val="00E13E33"/>
    <w:rsid w:val="00E1464D"/>
    <w:rsid w:val="00E148BC"/>
    <w:rsid w:val="00E149CE"/>
    <w:rsid w:val="00E14B61"/>
    <w:rsid w:val="00E14EFD"/>
    <w:rsid w:val="00E1518C"/>
    <w:rsid w:val="00E15A38"/>
    <w:rsid w:val="00E15D4F"/>
    <w:rsid w:val="00E16004"/>
    <w:rsid w:val="00E1619F"/>
    <w:rsid w:val="00E161B2"/>
    <w:rsid w:val="00E16272"/>
    <w:rsid w:val="00E169A5"/>
    <w:rsid w:val="00E16B85"/>
    <w:rsid w:val="00E16D44"/>
    <w:rsid w:val="00E16EE4"/>
    <w:rsid w:val="00E170F1"/>
    <w:rsid w:val="00E173DA"/>
    <w:rsid w:val="00E17D00"/>
    <w:rsid w:val="00E17FFA"/>
    <w:rsid w:val="00E2151E"/>
    <w:rsid w:val="00E21715"/>
    <w:rsid w:val="00E21CDD"/>
    <w:rsid w:val="00E21F1C"/>
    <w:rsid w:val="00E21F25"/>
    <w:rsid w:val="00E22E51"/>
    <w:rsid w:val="00E23135"/>
    <w:rsid w:val="00E2476E"/>
    <w:rsid w:val="00E2479B"/>
    <w:rsid w:val="00E24A85"/>
    <w:rsid w:val="00E25A88"/>
    <w:rsid w:val="00E26747"/>
    <w:rsid w:val="00E26ED2"/>
    <w:rsid w:val="00E26F52"/>
    <w:rsid w:val="00E27E20"/>
    <w:rsid w:val="00E30431"/>
    <w:rsid w:val="00E308F4"/>
    <w:rsid w:val="00E30B67"/>
    <w:rsid w:val="00E31593"/>
    <w:rsid w:val="00E31EAB"/>
    <w:rsid w:val="00E320C1"/>
    <w:rsid w:val="00E322C8"/>
    <w:rsid w:val="00E32553"/>
    <w:rsid w:val="00E3279D"/>
    <w:rsid w:val="00E33419"/>
    <w:rsid w:val="00E336CC"/>
    <w:rsid w:val="00E33E37"/>
    <w:rsid w:val="00E342E0"/>
    <w:rsid w:val="00E345ED"/>
    <w:rsid w:val="00E3491F"/>
    <w:rsid w:val="00E35547"/>
    <w:rsid w:val="00E35746"/>
    <w:rsid w:val="00E362C3"/>
    <w:rsid w:val="00E3640B"/>
    <w:rsid w:val="00E3669F"/>
    <w:rsid w:val="00E37167"/>
    <w:rsid w:val="00E407D0"/>
    <w:rsid w:val="00E41C7A"/>
    <w:rsid w:val="00E41F62"/>
    <w:rsid w:val="00E42978"/>
    <w:rsid w:val="00E42E4A"/>
    <w:rsid w:val="00E43256"/>
    <w:rsid w:val="00E43258"/>
    <w:rsid w:val="00E434E7"/>
    <w:rsid w:val="00E438CE"/>
    <w:rsid w:val="00E43B04"/>
    <w:rsid w:val="00E43B39"/>
    <w:rsid w:val="00E4405E"/>
    <w:rsid w:val="00E4452F"/>
    <w:rsid w:val="00E44B89"/>
    <w:rsid w:val="00E44C2C"/>
    <w:rsid w:val="00E44E86"/>
    <w:rsid w:val="00E4521F"/>
    <w:rsid w:val="00E455DC"/>
    <w:rsid w:val="00E457C1"/>
    <w:rsid w:val="00E45A6B"/>
    <w:rsid w:val="00E45BC6"/>
    <w:rsid w:val="00E45BFC"/>
    <w:rsid w:val="00E460BB"/>
    <w:rsid w:val="00E463F8"/>
    <w:rsid w:val="00E46664"/>
    <w:rsid w:val="00E46F4C"/>
    <w:rsid w:val="00E470D5"/>
    <w:rsid w:val="00E47683"/>
    <w:rsid w:val="00E477B3"/>
    <w:rsid w:val="00E47C28"/>
    <w:rsid w:val="00E504D2"/>
    <w:rsid w:val="00E50747"/>
    <w:rsid w:val="00E5086D"/>
    <w:rsid w:val="00E520BF"/>
    <w:rsid w:val="00E52845"/>
    <w:rsid w:val="00E53E22"/>
    <w:rsid w:val="00E53E47"/>
    <w:rsid w:val="00E5411C"/>
    <w:rsid w:val="00E543D5"/>
    <w:rsid w:val="00E5481C"/>
    <w:rsid w:val="00E54872"/>
    <w:rsid w:val="00E54DCC"/>
    <w:rsid w:val="00E55E84"/>
    <w:rsid w:val="00E563BD"/>
    <w:rsid w:val="00E56418"/>
    <w:rsid w:val="00E56706"/>
    <w:rsid w:val="00E56B6D"/>
    <w:rsid w:val="00E56E06"/>
    <w:rsid w:val="00E56E99"/>
    <w:rsid w:val="00E56F01"/>
    <w:rsid w:val="00E5718C"/>
    <w:rsid w:val="00E57419"/>
    <w:rsid w:val="00E577F4"/>
    <w:rsid w:val="00E579F5"/>
    <w:rsid w:val="00E608E0"/>
    <w:rsid w:val="00E61666"/>
    <w:rsid w:val="00E619C6"/>
    <w:rsid w:val="00E62195"/>
    <w:rsid w:val="00E62E31"/>
    <w:rsid w:val="00E63004"/>
    <w:rsid w:val="00E63446"/>
    <w:rsid w:val="00E6344D"/>
    <w:rsid w:val="00E63634"/>
    <w:rsid w:val="00E639EE"/>
    <w:rsid w:val="00E63BD4"/>
    <w:rsid w:val="00E63C04"/>
    <w:rsid w:val="00E64100"/>
    <w:rsid w:val="00E64646"/>
    <w:rsid w:val="00E646E8"/>
    <w:rsid w:val="00E64D3C"/>
    <w:rsid w:val="00E650E1"/>
    <w:rsid w:val="00E652F3"/>
    <w:rsid w:val="00E656B8"/>
    <w:rsid w:val="00E65EBC"/>
    <w:rsid w:val="00E66183"/>
    <w:rsid w:val="00E6673E"/>
    <w:rsid w:val="00E66FA3"/>
    <w:rsid w:val="00E67177"/>
    <w:rsid w:val="00E67586"/>
    <w:rsid w:val="00E67AB1"/>
    <w:rsid w:val="00E67ACD"/>
    <w:rsid w:val="00E7048B"/>
    <w:rsid w:val="00E705B2"/>
    <w:rsid w:val="00E70AC4"/>
    <w:rsid w:val="00E70C71"/>
    <w:rsid w:val="00E70F54"/>
    <w:rsid w:val="00E714AF"/>
    <w:rsid w:val="00E71593"/>
    <w:rsid w:val="00E724D3"/>
    <w:rsid w:val="00E7263D"/>
    <w:rsid w:val="00E7284B"/>
    <w:rsid w:val="00E72DD2"/>
    <w:rsid w:val="00E74237"/>
    <w:rsid w:val="00E7437D"/>
    <w:rsid w:val="00E7458B"/>
    <w:rsid w:val="00E753FA"/>
    <w:rsid w:val="00E759D1"/>
    <w:rsid w:val="00E769D6"/>
    <w:rsid w:val="00E76F21"/>
    <w:rsid w:val="00E774CD"/>
    <w:rsid w:val="00E774E1"/>
    <w:rsid w:val="00E77962"/>
    <w:rsid w:val="00E80310"/>
    <w:rsid w:val="00E8062C"/>
    <w:rsid w:val="00E80B17"/>
    <w:rsid w:val="00E80E68"/>
    <w:rsid w:val="00E80F55"/>
    <w:rsid w:val="00E81142"/>
    <w:rsid w:val="00E818B7"/>
    <w:rsid w:val="00E81984"/>
    <w:rsid w:val="00E81DAB"/>
    <w:rsid w:val="00E8221A"/>
    <w:rsid w:val="00E82880"/>
    <w:rsid w:val="00E83CAC"/>
    <w:rsid w:val="00E83D31"/>
    <w:rsid w:val="00E83EA9"/>
    <w:rsid w:val="00E840B4"/>
    <w:rsid w:val="00E84EDD"/>
    <w:rsid w:val="00E8535A"/>
    <w:rsid w:val="00E857B5"/>
    <w:rsid w:val="00E85DFC"/>
    <w:rsid w:val="00E86669"/>
    <w:rsid w:val="00E87035"/>
    <w:rsid w:val="00E8722A"/>
    <w:rsid w:val="00E87AC2"/>
    <w:rsid w:val="00E87C2B"/>
    <w:rsid w:val="00E87C71"/>
    <w:rsid w:val="00E87F8C"/>
    <w:rsid w:val="00E904AF"/>
    <w:rsid w:val="00E90F65"/>
    <w:rsid w:val="00E91126"/>
    <w:rsid w:val="00E91244"/>
    <w:rsid w:val="00E927F4"/>
    <w:rsid w:val="00E9322E"/>
    <w:rsid w:val="00E93B9F"/>
    <w:rsid w:val="00E943D3"/>
    <w:rsid w:val="00E9474E"/>
    <w:rsid w:val="00E94935"/>
    <w:rsid w:val="00E94C90"/>
    <w:rsid w:val="00E95FE1"/>
    <w:rsid w:val="00E96070"/>
    <w:rsid w:val="00E960A6"/>
    <w:rsid w:val="00E962FE"/>
    <w:rsid w:val="00E96954"/>
    <w:rsid w:val="00E96BE1"/>
    <w:rsid w:val="00E96D4B"/>
    <w:rsid w:val="00E973D5"/>
    <w:rsid w:val="00E97D8F"/>
    <w:rsid w:val="00E97FB4"/>
    <w:rsid w:val="00EA0426"/>
    <w:rsid w:val="00EA05D7"/>
    <w:rsid w:val="00EA0946"/>
    <w:rsid w:val="00EA11D5"/>
    <w:rsid w:val="00EA1BB4"/>
    <w:rsid w:val="00EA21F8"/>
    <w:rsid w:val="00EA24D5"/>
    <w:rsid w:val="00EA277F"/>
    <w:rsid w:val="00EA2C6E"/>
    <w:rsid w:val="00EA2D22"/>
    <w:rsid w:val="00EA37AC"/>
    <w:rsid w:val="00EA37E7"/>
    <w:rsid w:val="00EA3B1E"/>
    <w:rsid w:val="00EA4862"/>
    <w:rsid w:val="00EA48F9"/>
    <w:rsid w:val="00EA4F89"/>
    <w:rsid w:val="00EA534A"/>
    <w:rsid w:val="00EA5979"/>
    <w:rsid w:val="00EA5C7C"/>
    <w:rsid w:val="00EA684F"/>
    <w:rsid w:val="00EA6963"/>
    <w:rsid w:val="00EA791A"/>
    <w:rsid w:val="00EA7DE4"/>
    <w:rsid w:val="00EB0268"/>
    <w:rsid w:val="00EB0785"/>
    <w:rsid w:val="00EB07B6"/>
    <w:rsid w:val="00EB09CE"/>
    <w:rsid w:val="00EB0AEB"/>
    <w:rsid w:val="00EB1273"/>
    <w:rsid w:val="00EB174F"/>
    <w:rsid w:val="00EB2293"/>
    <w:rsid w:val="00EB23BA"/>
    <w:rsid w:val="00EB261C"/>
    <w:rsid w:val="00EB2B98"/>
    <w:rsid w:val="00EB2F0D"/>
    <w:rsid w:val="00EB31B4"/>
    <w:rsid w:val="00EB328F"/>
    <w:rsid w:val="00EB33D6"/>
    <w:rsid w:val="00EB39A1"/>
    <w:rsid w:val="00EB3D0B"/>
    <w:rsid w:val="00EB4685"/>
    <w:rsid w:val="00EB4C46"/>
    <w:rsid w:val="00EB4D2D"/>
    <w:rsid w:val="00EB4FAF"/>
    <w:rsid w:val="00EB4FE6"/>
    <w:rsid w:val="00EB51C5"/>
    <w:rsid w:val="00EB5443"/>
    <w:rsid w:val="00EB577B"/>
    <w:rsid w:val="00EB5CA5"/>
    <w:rsid w:val="00EB6508"/>
    <w:rsid w:val="00EB6728"/>
    <w:rsid w:val="00EB6BBE"/>
    <w:rsid w:val="00EB7030"/>
    <w:rsid w:val="00EB7D6E"/>
    <w:rsid w:val="00EB7DD5"/>
    <w:rsid w:val="00EB7F97"/>
    <w:rsid w:val="00EC01DC"/>
    <w:rsid w:val="00EC06D6"/>
    <w:rsid w:val="00EC0BFD"/>
    <w:rsid w:val="00EC18A3"/>
    <w:rsid w:val="00EC1B93"/>
    <w:rsid w:val="00EC1F3B"/>
    <w:rsid w:val="00EC218B"/>
    <w:rsid w:val="00EC239E"/>
    <w:rsid w:val="00EC240D"/>
    <w:rsid w:val="00EC27C6"/>
    <w:rsid w:val="00EC38B5"/>
    <w:rsid w:val="00EC39DF"/>
    <w:rsid w:val="00EC4647"/>
    <w:rsid w:val="00EC466A"/>
    <w:rsid w:val="00EC5297"/>
    <w:rsid w:val="00EC580C"/>
    <w:rsid w:val="00EC58A8"/>
    <w:rsid w:val="00EC5F2E"/>
    <w:rsid w:val="00EC6145"/>
    <w:rsid w:val="00EC66F7"/>
    <w:rsid w:val="00EC75D6"/>
    <w:rsid w:val="00EC79A7"/>
    <w:rsid w:val="00EC7A7B"/>
    <w:rsid w:val="00ED019F"/>
    <w:rsid w:val="00ED024B"/>
    <w:rsid w:val="00ED053D"/>
    <w:rsid w:val="00ED0B8C"/>
    <w:rsid w:val="00ED0E94"/>
    <w:rsid w:val="00ED154B"/>
    <w:rsid w:val="00ED19CE"/>
    <w:rsid w:val="00ED22C2"/>
    <w:rsid w:val="00ED2537"/>
    <w:rsid w:val="00ED2540"/>
    <w:rsid w:val="00ED2CB2"/>
    <w:rsid w:val="00ED2D84"/>
    <w:rsid w:val="00ED3A45"/>
    <w:rsid w:val="00ED4AEC"/>
    <w:rsid w:val="00ED521B"/>
    <w:rsid w:val="00ED5E0C"/>
    <w:rsid w:val="00ED600B"/>
    <w:rsid w:val="00ED6834"/>
    <w:rsid w:val="00ED6C81"/>
    <w:rsid w:val="00ED6F8D"/>
    <w:rsid w:val="00ED7C4F"/>
    <w:rsid w:val="00ED7FFD"/>
    <w:rsid w:val="00EE0DB1"/>
    <w:rsid w:val="00EE0E33"/>
    <w:rsid w:val="00EE10EA"/>
    <w:rsid w:val="00EE1646"/>
    <w:rsid w:val="00EE1805"/>
    <w:rsid w:val="00EE192F"/>
    <w:rsid w:val="00EE1EC4"/>
    <w:rsid w:val="00EE204A"/>
    <w:rsid w:val="00EE235A"/>
    <w:rsid w:val="00EE25FE"/>
    <w:rsid w:val="00EE279C"/>
    <w:rsid w:val="00EE2C08"/>
    <w:rsid w:val="00EE2EE8"/>
    <w:rsid w:val="00EE3278"/>
    <w:rsid w:val="00EE329E"/>
    <w:rsid w:val="00EE408C"/>
    <w:rsid w:val="00EE462B"/>
    <w:rsid w:val="00EE468E"/>
    <w:rsid w:val="00EE47DF"/>
    <w:rsid w:val="00EE541B"/>
    <w:rsid w:val="00EE685B"/>
    <w:rsid w:val="00EE6A26"/>
    <w:rsid w:val="00EE6C37"/>
    <w:rsid w:val="00EE6D65"/>
    <w:rsid w:val="00EE6FD6"/>
    <w:rsid w:val="00EE7301"/>
    <w:rsid w:val="00EE772C"/>
    <w:rsid w:val="00EF01EB"/>
    <w:rsid w:val="00EF02A4"/>
    <w:rsid w:val="00EF068E"/>
    <w:rsid w:val="00EF1283"/>
    <w:rsid w:val="00EF1963"/>
    <w:rsid w:val="00EF19DF"/>
    <w:rsid w:val="00EF1F2A"/>
    <w:rsid w:val="00EF1F98"/>
    <w:rsid w:val="00EF2271"/>
    <w:rsid w:val="00EF23FB"/>
    <w:rsid w:val="00EF2554"/>
    <w:rsid w:val="00EF3147"/>
    <w:rsid w:val="00EF3437"/>
    <w:rsid w:val="00EF3E05"/>
    <w:rsid w:val="00EF3E4F"/>
    <w:rsid w:val="00EF581F"/>
    <w:rsid w:val="00EF61CF"/>
    <w:rsid w:val="00EF6350"/>
    <w:rsid w:val="00EF635D"/>
    <w:rsid w:val="00EF66A8"/>
    <w:rsid w:val="00EF6C38"/>
    <w:rsid w:val="00EF71B1"/>
    <w:rsid w:val="00EF7A93"/>
    <w:rsid w:val="00EF7C5C"/>
    <w:rsid w:val="00EF7D1D"/>
    <w:rsid w:val="00F001B4"/>
    <w:rsid w:val="00F002D0"/>
    <w:rsid w:val="00F006CE"/>
    <w:rsid w:val="00F00C3D"/>
    <w:rsid w:val="00F00CA5"/>
    <w:rsid w:val="00F01537"/>
    <w:rsid w:val="00F02299"/>
    <w:rsid w:val="00F023EF"/>
    <w:rsid w:val="00F026D8"/>
    <w:rsid w:val="00F02A45"/>
    <w:rsid w:val="00F02EAC"/>
    <w:rsid w:val="00F03598"/>
    <w:rsid w:val="00F03622"/>
    <w:rsid w:val="00F039C5"/>
    <w:rsid w:val="00F039C9"/>
    <w:rsid w:val="00F039DE"/>
    <w:rsid w:val="00F0409E"/>
    <w:rsid w:val="00F0447E"/>
    <w:rsid w:val="00F04901"/>
    <w:rsid w:val="00F04DA8"/>
    <w:rsid w:val="00F05DC4"/>
    <w:rsid w:val="00F06215"/>
    <w:rsid w:val="00F06227"/>
    <w:rsid w:val="00F06A76"/>
    <w:rsid w:val="00F07598"/>
    <w:rsid w:val="00F07C4C"/>
    <w:rsid w:val="00F10618"/>
    <w:rsid w:val="00F1063F"/>
    <w:rsid w:val="00F10B41"/>
    <w:rsid w:val="00F116E6"/>
    <w:rsid w:val="00F11981"/>
    <w:rsid w:val="00F11D88"/>
    <w:rsid w:val="00F11F91"/>
    <w:rsid w:val="00F12038"/>
    <w:rsid w:val="00F13287"/>
    <w:rsid w:val="00F13428"/>
    <w:rsid w:val="00F13E0F"/>
    <w:rsid w:val="00F13E76"/>
    <w:rsid w:val="00F1451C"/>
    <w:rsid w:val="00F14917"/>
    <w:rsid w:val="00F14B69"/>
    <w:rsid w:val="00F15227"/>
    <w:rsid w:val="00F1552F"/>
    <w:rsid w:val="00F157C1"/>
    <w:rsid w:val="00F15B2F"/>
    <w:rsid w:val="00F1604F"/>
    <w:rsid w:val="00F160F7"/>
    <w:rsid w:val="00F161C2"/>
    <w:rsid w:val="00F16466"/>
    <w:rsid w:val="00F17170"/>
    <w:rsid w:val="00F17238"/>
    <w:rsid w:val="00F1729D"/>
    <w:rsid w:val="00F17402"/>
    <w:rsid w:val="00F2003B"/>
    <w:rsid w:val="00F202EC"/>
    <w:rsid w:val="00F20484"/>
    <w:rsid w:val="00F20907"/>
    <w:rsid w:val="00F212F2"/>
    <w:rsid w:val="00F21417"/>
    <w:rsid w:val="00F21CE0"/>
    <w:rsid w:val="00F2279A"/>
    <w:rsid w:val="00F22B1A"/>
    <w:rsid w:val="00F23213"/>
    <w:rsid w:val="00F23320"/>
    <w:rsid w:val="00F24251"/>
    <w:rsid w:val="00F24A52"/>
    <w:rsid w:val="00F24E2D"/>
    <w:rsid w:val="00F25439"/>
    <w:rsid w:val="00F25DDF"/>
    <w:rsid w:val="00F262CE"/>
    <w:rsid w:val="00F27910"/>
    <w:rsid w:val="00F27B4D"/>
    <w:rsid w:val="00F3006C"/>
    <w:rsid w:val="00F31015"/>
    <w:rsid w:val="00F310C1"/>
    <w:rsid w:val="00F31175"/>
    <w:rsid w:val="00F31328"/>
    <w:rsid w:val="00F31570"/>
    <w:rsid w:val="00F315ED"/>
    <w:rsid w:val="00F315F8"/>
    <w:rsid w:val="00F3163B"/>
    <w:rsid w:val="00F31E6D"/>
    <w:rsid w:val="00F32ADF"/>
    <w:rsid w:val="00F32F88"/>
    <w:rsid w:val="00F32F89"/>
    <w:rsid w:val="00F33042"/>
    <w:rsid w:val="00F3313B"/>
    <w:rsid w:val="00F33200"/>
    <w:rsid w:val="00F33547"/>
    <w:rsid w:val="00F336D7"/>
    <w:rsid w:val="00F33928"/>
    <w:rsid w:val="00F33B49"/>
    <w:rsid w:val="00F33F1E"/>
    <w:rsid w:val="00F343AD"/>
    <w:rsid w:val="00F3477C"/>
    <w:rsid w:val="00F34ADA"/>
    <w:rsid w:val="00F35159"/>
    <w:rsid w:val="00F35464"/>
    <w:rsid w:val="00F355B6"/>
    <w:rsid w:val="00F36284"/>
    <w:rsid w:val="00F364BC"/>
    <w:rsid w:val="00F37075"/>
    <w:rsid w:val="00F3736E"/>
    <w:rsid w:val="00F3744E"/>
    <w:rsid w:val="00F379B7"/>
    <w:rsid w:val="00F37C11"/>
    <w:rsid w:val="00F37CA7"/>
    <w:rsid w:val="00F37D92"/>
    <w:rsid w:val="00F406DC"/>
    <w:rsid w:val="00F408C4"/>
    <w:rsid w:val="00F41510"/>
    <w:rsid w:val="00F41568"/>
    <w:rsid w:val="00F41785"/>
    <w:rsid w:val="00F418BE"/>
    <w:rsid w:val="00F41DD3"/>
    <w:rsid w:val="00F41E42"/>
    <w:rsid w:val="00F4200B"/>
    <w:rsid w:val="00F420F4"/>
    <w:rsid w:val="00F42750"/>
    <w:rsid w:val="00F42A13"/>
    <w:rsid w:val="00F42AD1"/>
    <w:rsid w:val="00F42B35"/>
    <w:rsid w:val="00F42D4E"/>
    <w:rsid w:val="00F4308B"/>
    <w:rsid w:val="00F435B6"/>
    <w:rsid w:val="00F43798"/>
    <w:rsid w:val="00F438B0"/>
    <w:rsid w:val="00F43BBC"/>
    <w:rsid w:val="00F44F90"/>
    <w:rsid w:val="00F4567B"/>
    <w:rsid w:val="00F45C11"/>
    <w:rsid w:val="00F45DEB"/>
    <w:rsid w:val="00F468E8"/>
    <w:rsid w:val="00F46B23"/>
    <w:rsid w:val="00F46B83"/>
    <w:rsid w:val="00F46F0A"/>
    <w:rsid w:val="00F47280"/>
    <w:rsid w:val="00F47AF8"/>
    <w:rsid w:val="00F501F8"/>
    <w:rsid w:val="00F50379"/>
    <w:rsid w:val="00F50547"/>
    <w:rsid w:val="00F505EC"/>
    <w:rsid w:val="00F50C4F"/>
    <w:rsid w:val="00F50CBF"/>
    <w:rsid w:val="00F50FCF"/>
    <w:rsid w:val="00F50FFE"/>
    <w:rsid w:val="00F51D5A"/>
    <w:rsid w:val="00F526E1"/>
    <w:rsid w:val="00F528AD"/>
    <w:rsid w:val="00F53893"/>
    <w:rsid w:val="00F5424C"/>
    <w:rsid w:val="00F5530C"/>
    <w:rsid w:val="00F55E9D"/>
    <w:rsid w:val="00F55FB7"/>
    <w:rsid w:val="00F56234"/>
    <w:rsid w:val="00F56A15"/>
    <w:rsid w:val="00F56D90"/>
    <w:rsid w:val="00F571A1"/>
    <w:rsid w:val="00F57476"/>
    <w:rsid w:val="00F57D6B"/>
    <w:rsid w:val="00F57FEE"/>
    <w:rsid w:val="00F6006D"/>
    <w:rsid w:val="00F60782"/>
    <w:rsid w:val="00F60B7F"/>
    <w:rsid w:val="00F60D13"/>
    <w:rsid w:val="00F611E2"/>
    <w:rsid w:val="00F613CC"/>
    <w:rsid w:val="00F61637"/>
    <w:rsid w:val="00F61A5F"/>
    <w:rsid w:val="00F620EA"/>
    <w:rsid w:val="00F62926"/>
    <w:rsid w:val="00F62E97"/>
    <w:rsid w:val="00F63162"/>
    <w:rsid w:val="00F63190"/>
    <w:rsid w:val="00F634F8"/>
    <w:rsid w:val="00F63887"/>
    <w:rsid w:val="00F64661"/>
    <w:rsid w:val="00F647E5"/>
    <w:rsid w:val="00F64853"/>
    <w:rsid w:val="00F648E3"/>
    <w:rsid w:val="00F64B8F"/>
    <w:rsid w:val="00F65190"/>
    <w:rsid w:val="00F6528E"/>
    <w:rsid w:val="00F65566"/>
    <w:rsid w:val="00F65623"/>
    <w:rsid w:val="00F65C1A"/>
    <w:rsid w:val="00F65D36"/>
    <w:rsid w:val="00F66412"/>
    <w:rsid w:val="00F66684"/>
    <w:rsid w:val="00F668B4"/>
    <w:rsid w:val="00F66A64"/>
    <w:rsid w:val="00F66AE0"/>
    <w:rsid w:val="00F66B39"/>
    <w:rsid w:val="00F66C3C"/>
    <w:rsid w:val="00F671B8"/>
    <w:rsid w:val="00F673E4"/>
    <w:rsid w:val="00F67623"/>
    <w:rsid w:val="00F67806"/>
    <w:rsid w:val="00F67EC6"/>
    <w:rsid w:val="00F70F92"/>
    <w:rsid w:val="00F7114A"/>
    <w:rsid w:val="00F7165D"/>
    <w:rsid w:val="00F7172E"/>
    <w:rsid w:val="00F71746"/>
    <w:rsid w:val="00F71A66"/>
    <w:rsid w:val="00F72255"/>
    <w:rsid w:val="00F7292D"/>
    <w:rsid w:val="00F72D39"/>
    <w:rsid w:val="00F72F94"/>
    <w:rsid w:val="00F734C8"/>
    <w:rsid w:val="00F737DD"/>
    <w:rsid w:val="00F73B13"/>
    <w:rsid w:val="00F7441D"/>
    <w:rsid w:val="00F745B9"/>
    <w:rsid w:val="00F74631"/>
    <w:rsid w:val="00F746F4"/>
    <w:rsid w:val="00F75A22"/>
    <w:rsid w:val="00F75CD1"/>
    <w:rsid w:val="00F7645F"/>
    <w:rsid w:val="00F7648E"/>
    <w:rsid w:val="00F76CC4"/>
    <w:rsid w:val="00F77282"/>
    <w:rsid w:val="00F7772D"/>
    <w:rsid w:val="00F77F3F"/>
    <w:rsid w:val="00F80DB4"/>
    <w:rsid w:val="00F810CC"/>
    <w:rsid w:val="00F811E0"/>
    <w:rsid w:val="00F81344"/>
    <w:rsid w:val="00F82069"/>
    <w:rsid w:val="00F8214E"/>
    <w:rsid w:val="00F82262"/>
    <w:rsid w:val="00F83442"/>
    <w:rsid w:val="00F843FD"/>
    <w:rsid w:val="00F84A71"/>
    <w:rsid w:val="00F85A58"/>
    <w:rsid w:val="00F85B04"/>
    <w:rsid w:val="00F86117"/>
    <w:rsid w:val="00F8623C"/>
    <w:rsid w:val="00F8695F"/>
    <w:rsid w:val="00F871F8"/>
    <w:rsid w:val="00F87387"/>
    <w:rsid w:val="00F876D2"/>
    <w:rsid w:val="00F877B8"/>
    <w:rsid w:val="00F87DD6"/>
    <w:rsid w:val="00F87E08"/>
    <w:rsid w:val="00F903C4"/>
    <w:rsid w:val="00F90B65"/>
    <w:rsid w:val="00F9146A"/>
    <w:rsid w:val="00F91B58"/>
    <w:rsid w:val="00F91E7D"/>
    <w:rsid w:val="00F91F4A"/>
    <w:rsid w:val="00F91F88"/>
    <w:rsid w:val="00F91FD5"/>
    <w:rsid w:val="00F924BE"/>
    <w:rsid w:val="00F930B5"/>
    <w:rsid w:val="00F9322D"/>
    <w:rsid w:val="00F934DE"/>
    <w:rsid w:val="00F937E1"/>
    <w:rsid w:val="00F938A2"/>
    <w:rsid w:val="00F93FFE"/>
    <w:rsid w:val="00F94900"/>
    <w:rsid w:val="00F94934"/>
    <w:rsid w:val="00F94A5A"/>
    <w:rsid w:val="00F94AF6"/>
    <w:rsid w:val="00F94C18"/>
    <w:rsid w:val="00F9575C"/>
    <w:rsid w:val="00F958DE"/>
    <w:rsid w:val="00F9623A"/>
    <w:rsid w:val="00F9721B"/>
    <w:rsid w:val="00F974F3"/>
    <w:rsid w:val="00F9758A"/>
    <w:rsid w:val="00F97784"/>
    <w:rsid w:val="00F97D92"/>
    <w:rsid w:val="00FA0787"/>
    <w:rsid w:val="00FA2805"/>
    <w:rsid w:val="00FA2FFC"/>
    <w:rsid w:val="00FA36A1"/>
    <w:rsid w:val="00FA38DA"/>
    <w:rsid w:val="00FA3E7D"/>
    <w:rsid w:val="00FA4382"/>
    <w:rsid w:val="00FA5526"/>
    <w:rsid w:val="00FA5C46"/>
    <w:rsid w:val="00FA5C95"/>
    <w:rsid w:val="00FA61D1"/>
    <w:rsid w:val="00FA71EE"/>
    <w:rsid w:val="00FA7238"/>
    <w:rsid w:val="00FA76E7"/>
    <w:rsid w:val="00FA7F60"/>
    <w:rsid w:val="00FB0B44"/>
    <w:rsid w:val="00FB0D77"/>
    <w:rsid w:val="00FB1308"/>
    <w:rsid w:val="00FB1A62"/>
    <w:rsid w:val="00FB1D13"/>
    <w:rsid w:val="00FB2055"/>
    <w:rsid w:val="00FB2F25"/>
    <w:rsid w:val="00FB2F42"/>
    <w:rsid w:val="00FB2FCA"/>
    <w:rsid w:val="00FB3014"/>
    <w:rsid w:val="00FB3151"/>
    <w:rsid w:val="00FB33C7"/>
    <w:rsid w:val="00FB36EF"/>
    <w:rsid w:val="00FB4721"/>
    <w:rsid w:val="00FB52B3"/>
    <w:rsid w:val="00FB5689"/>
    <w:rsid w:val="00FB56DB"/>
    <w:rsid w:val="00FB6054"/>
    <w:rsid w:val="00FB69E1"/>
    <w:rsid w:val="00FB6AC9"/>
    <w:rsid w:val="00FB73FB"/>
    <w:rsid w:val="00FB75CB"/>
    <w:rsid w:val="00FB764A"/>
    <w:rsid w:val="00FB772F"/>
    <w:rsid w:val="00FB7F50"/>
    <w:rsid w:val="00FC003A"/>
    <w:rsid w:val="00FC05B2"/>
    <w:rsid w:val="00FC0688"/>
    <w:rsid w:val="00FC0A36"/>
    <w:rsid w:val="00FC1674"/>
    <w:rsid w:val="00FC26F1"/>
    <w:rsid w:val="00FC29EE"/>
    <w:rsid w:val="00FC2E87"/>
    <w:rsid w:val="00FC324A"/>
    <w:rsid w:val="00FC3802"/>
    <w:rsid w:val="00FC380E"/>
    <w:rsid w:val="00FC3C34"/>
    <w:rsid w:val="00FC40F7"/>
    <w:rsid w:val="00FC4E84"/>
    <w:rsid w:val="00FC5A56"/>
    <w:rsid w:val="00FC6637"/>
    <w:rsid w:val="00FC6768"/>
    <w:rsid w:val="00FC6BDF"/>
    <w:rsid w:val="00FD071C"/>
    <w:rsid w:val="00FD0A55"/>
    <w:rsid w:val="00FD0AA9"/>
    <w:rsid w:val="00FD0E02"/>
    <w:rsid w:val="00FD14EB"/>
    <w:rsid w:val="00FD1509"/>
    <w:rsid w:val="00FD167F"/>
    <w:rsid w:val="00FD1A8B"/>
    <w:rsid w:val="00FD1AFD"/>
    <w:rsid w:val="00FD1B60"/>
    <w:rsid w:val="00FD1CB6"/>
    <w:rsid w:val="00FD24D8"/>
    <w:rsid w:val="00FD2AE1"/>
    <w:rsid w:val="00FD2CED"/>
    <w:rsid w:val="00FD2FC8"/>
    <w:rsid w:val="00FD30DA"/>
    <w:rsid w:val="00FD329C"/>
    <w:rsid w:val="00FD35DC"/>
    <w:rsid w:val="00FD376D"/>
    <w:rsid w:val="00FD3DD7"/>
    <w:rsid w:val="00FD3FD3"/>
    <w:rsid w:val="00FD45AB"/>
    <w:rsid w:val="00FD4C55"/>
    <w:rsid w:val="00FD544A"/>
    <w:rsid w:val="00FD5511"/>
    <w:rsid w:val="00FD5704"/>
    <w:rsid w:val="00FD5BCA"/>
    <w:rsid w:val="00FD6242"/>
    <w:rsid w:val="00FD64E8"/>
    <w:rsid w:val="00FD6957"/>
    <w:rsid w:val="00FD6AAE"/>
    <w:rsid w:val="00FD73F2"/>
    <w:rsid w:val="00FD7552"/>
    <w:rsid w:val="00FD7932"/>
    <w:rsid w:val="00FD7F95"/>
    <w:rsid w:val="00FE0342"/>
    <w:rsid w:val="00FE038C"/>
    <w:rsid w:val="00FE0CDF"/>
    <w:rsid w:val="00FE0D08"/>
    <w:rsid w:val="00FE1000"/>
    <w:rsid w:val="00FE1777"/>
    <w:rsid w:val="00FE1CDF"/>
    <w:rsid w:val="00FE1FCF"/>
    <w:rsid w:val="00FE209A"/>
    <w:rsid w:val="00FE2473"/>
    <w:rsid w:val="00FE290A"/>
    <w:rsid w:val="00FE2E1A"/>
    <w:rsid w:val="00FE2ED2"/>
    <w:rsid w:val="00FE2EF6"/>
    <w:rsid w:val="00FE3AE7"/>
    <w:rsid w:val="00FE3FF5"/>
    <w:rsid w:val="00FE4868"/>
    <w:rsid w:val="00FE4B47"/>
    <w:rsid w:val="00FE5057"/>
    <w:rsid w:val="00FE50C3"/>
    <w:rsid w:val="00FE53E0"/>
    <w:rsid w:val="00FE5BE0"/>
    <w:rsid w:val="00FE62A4"/>
    <w:rsid w:val="00FE6434"/>
    <w:rsid w:val="00FE6BEF"/>
    <w:rsid w:val="00FE6CF5"/>
    <w:rsid w:val="00FE6EF7"/>
    <w:rsid w:val="00FE79CB"/>
    <w:rsid w:val="00FE7D4A"/>
    <w:rsid w:val="00FF0636"/>
    <w:rsid w:val="00FF0F68"/>
    <w:rsid w:val="00FF150F"/>
    <w:rsid w:val="00FF161E"/>
    <w:rsid w:val="00FF1728"/>
    <w:rsid w:val="00FF2372"/>
    <w:rsid w:val="00FF2BB9"/>
    <w:rsid w:val="00FF3FB5"/>
    <w:rsid w:val="00FF4376"/>
    <w:rsid w:val="00FF4948"/>
    <w:rsid w:val="00FF52DF"/>
    <w:rsid w:val="00FF66C7"/>
    <w:rsid w:val="00FF6C07"/>
    <w:rsid w:val="00FF6CBF"/>
    <w:rsid w:val="00FF6D3E"/>
    <w:rsid w:val="00FF6DDE"/>
    <w:rsid w:val="00FF7034"/>
    <w:rsid w:val="00FF76FF"/>
    <w:rsid w:val="00FF7801"/>
    <w:rsid w:val="00FF796C"/>
    <w:rsid w:val="00FF7AF5"/>
    <w:rsid w:val="00FF7B26"/>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1058D2"/>
  <w15:docId w15:val="{E4A5C4FE-CCA0-496D-B90F-858C6EC569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419D"/>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5A4102"/>
    <w:pPr>
      <w:ind w:left="720"/>
      <w:contextualSpacing/>
    </w:pPr>
  </w:style>
  <w:style w:type="table" w:styleId="Reetkatablice">
    <w:name w:val="Table Grid"/>
    <w:basedOn w:val="Obinatablica"/>
    <w:uiPriority w:val="59"/>
    <w:rsid w:val="00BC52E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Zaglavlje">
    <w:name w:val="header"/>
    <w:basedOn w:val="Normal"/>
    <w:link w:val="ZaglavljeChar"/>
    <w:uiPriority w:val="99"/>
    <w:unhideWhenUsed/>
    <w:rsid w:val="00EC239E"/>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EC239E"/>
  </w:style>
  <w:style w:type="paragraph" w:styleId="Podnoje">
    <w:name w:val="footer"/>
    <w:basedOn w:val="Normal"/>
    <w:link w:val="PodnojeChar"/>
    <w:uiPriority w:val="99"/>
    <w:unhideWhenUsed/>
    <w:rsid w:val="00EC239E"/>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EC239E"/>
  </w:style>
  <w:style w:type="paragraph" w:styleId="Tekstbalonia">
    <w:name w:val="Balloon Text"/>
    <w:basedOn w:val="Normal"/>
    <w:link w:val="TekstbaloniaChar"/>
    <w:uiPriority w:val="99"/>
    <w:semiHidden/>
    <w:unhideWhenUsed/>
    <w:rsid w:val="00EC239E"/>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EC239E"/>
    <w:rPr>
      <w:rFonts w:ascii="Tahoma" w:hAnsi="Tahoma" w:cs="Tahoma"/>
      <w:sz w:val="16"/>
      <w:szCs w:val="16"/>
    </w:rPr>
  </w:style>
  <w:style w:type="character" w:styleId="Referencakomentara">
    <w:name w:val="annotation reference"/>
    <w:basedOn w:val="Zadanifontodlomka"/>
    <w:uiPriority w:val="99"/>
    <w:semiHidden/>
    <w:unhideWhenUsed/>
    <w:rsid w:val="00045108"/>
    <w:rPr>
      <w:sz w:val="16"/>
      <w:szCs w:val="16"/>
    </w:rPr>
  </w:style>
  <w:style w:type="paragraph" w:styleId="Tekstkomentara">
    <w:name w:val="annotation text"/>
    <w:basedOn w:val="Normal"/>
    <w:link w:val="TekstkomentaraChar"/>
    <w:uiPriority w:val="99"/>
    <w:semiHidden/>
    <w:unhideWhenUsed/>
    <w:rsid w:val="00045108"/>
    <w:pPr>
      <w:spacing w:line="240" w:lineRule="auto"/>
    </w:pPr>
    <w:rPr>
      <w:sz w:val="20"/>
      <w:szCs w:val="20"/>
    </w:rPr>
  </w:style>
  <w:style w:type="character" w:customStyle="1" w:styleId="TekstkomentaraChar">
    <w:name w:val="Tekst komentara Char"/>
    <w:basedOn w:val="Zadanifontodlomka"/>
    <w:link w:val="Tekstkomentara"/>
    <w:uiPriority w:val="99"/>
    <w:semiHidden/>
    <w:rsid w:val="00045108"/>
    <w:rPr>
      <w:sz w:val="20"/>
      <w:szCs w:val="20"/>
    </w:rPr>
  </w:style>
  <w:style w:type="paragraph" w:styleId="Predmetkomentara">
    <w:name w:val="annotation subject"/>
    <w:basedOn w:val="Tekstkomentara"/>
    <w:next w:val="Tekstkomentara"/>
    <w:link w:val="PredmetkomentaraChar"/>
    <w:uiPriority w:val="99"/>
    <w:semiHidden/>
    <w:unhideWhenUsed/>
    <w:rsid w:val="00045108"/>
    <w:rPr>
      <w:b/>
      <w:bCs/>
    </w:rPr>
  </w:style>
  <w:style w:type="character" w:customStyle="1" w:styleId="PredmetkomentaraChar">
    <w:name w:val="Predmet komentara Char"/>
    <w:basedOn w:val="TekstkomentaraChar"/>
    <w:link w:val="Predmetkomentara"/>
    <w:uiPriority w:val="99"/>
    <w:semiHidden/>
    <w:rsid w:val="00045108"/>
    <w:rPr>
      <w:b/>
      <w:bCs/>
      <w:sz w:val="20"/>
      <w:szCs w:val="20"/>
    </w:rPr>
  </w:style>
  <w:style w:type="paragraph" w:customStyle="1" w:styleId="Standard">
    <w:name w:val="Standard"/>
    <w:rsid w:val="00641F55"/>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styleId="StandardWeb">
    <w:name w:val="Normal (Web)"/>
    <w:basedOn w:val="Normal"/>
    <w:uiPriority w:val="99"/>
    <w:semiHidden/>
    <w:unhideWhenUsed/>
    <w:rsid w:val="00560D19"/>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2903807">
      <w:bodyDiv w:val="1"/>
      <w:marLeft w:val="0"/>
      <w:marRight w:val="0"/>
      <w:marTop w:val="0"/>
      <w:marBottom w:val="0"/>
      <w:divBdr>
        <w:top w:val="none" w:sz="0" w:space="0" w:color="auto"/>
        <w:left w:val="none" w:sz="0" w:space="0" w:color="auto"/>
        <w:bottom w:val="none" w:sz="0" w:space="0" w:color="auto"/>
        <w:right w:val="none" w:sz="0" w:space="0" w:color="auto"/>
      </w:divBdr>
    </w:div>
    <w:div w:id="2068531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76FD24-5DBD-4CDC-B9AC-9A9AD5C8C4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684</TotalTime>
  <Pages>1</Pages>
  <Words>2811</Words>
  <Characters>16025</Characters>
  <Application>Microsoft Office Word</Application>
  <DocSecurity>0</DocSecurity>
  <Lines>133</Lines>
  <Paragraphs>37</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Korisnik</dc:creator>
  <cp:lastModifiedBy>zzjzzv3@gmail.com</cp:lastModifiedBy>
  <cp:revision>31</cp:revision>
  <cp:lastPrinted>2025-08-22T11:16:00Z</cp:lastPrinted>
  <dcterms:created xsi:type="dcterms:W3CDTF">2025-06-13T11:34:00Z</dcterms:created>
  <dcterms:modified xsi:type="dcterms:W3CDTF">2025-10-23T05:56:00Z</dcterms:modified>
</cp:coreProperties>
</file>